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DE7D2" w14:textId="77777777" w:rsidR="00FC4E90" w:rsidRPr="00B2072C" w:rsidRDefault="00FC4E90" w:rsidP="00FC4E90">
      <w:pPr>
        <w:autoSpaceDE w:val="0"/>
        <w:autoSpaceDN w:val="0"/>
        <w:adjustRightInd w:val="0"/>
        <w:jc w:val="center"/>
        <w:rPr>
          <w:rFonts w:asciiTheme="minorEastAsia" w:eastAsiaTheme="minorEastAsia" w:hAnsiTheme="minorEastAsia" w:cs="MS UI Gothic"/>
          <w:b/>
          <w:kern w:val="0"/>
          <w:sz w:val="24"/>
          <w:lang w:val="ja-JP"/>
        </w:rPr>
      </w:pPr>
      <w:r w:rsidRPr="00B2072C">
        <w:rPr>
          <w:rFonts w:asciiTheme="minorEastAsia" w:eastAsiaTheme="minorEastAsia" w:hAnsiTheme="minorEastAsia" w:cs="MS UI Gothic" w:hint="eastAsia"/>
          <w:b/>
          <w:kern w:val="0"/>
          <w:sz w:val="24"/>
          <w:lang w:val="ja-JP"/>
        </w:rPr>
        <w:t>一般競争入札</w:t>
      </w:r>
      <w:r w:rsidR="00BB38A9" w:rsidRPr="00B2072C">
        <w:rPr>
          <w:rFonts w:asciiTheme="minorEastAsia" w:eastAsiaTheme="minorEastAsia" w:hAnsiTheme="minorEastAsia" w:cs="MS UI Gothic" w:hint="eastAsia"/>
          <w:b/>
          <w:kern w:val="0"/>
          <w:sz w:val="24"/>
          <w:lang w:val="ja-JP"/>
        </w:rPr>
        <w:t xml:space="preserve">　</w:t>
      </w:r>
      <w:r w:rsidRPr="00B2072C">
        <w:rPr>
          <w:rFonts w:asciiTheme="minorEastAsia" w:eastAsiaTheme="minorEastAsia" w:hAnsiTheme="minorEastAsia" w:cs="MS UI Gothic" w:hint="eastAsia"/>
          <w:b/>
          <w:kern w:val="0"/>
          <w:sz w:val="24"/>
          <w:lang w:val="ja-JP"/>
        </w:rPr>
        <w:t>公告</w:t>
      </w:r>
    </w:p>
    <w:p w14:paraId="29E31498" w14:textId="6BB62A28" w:rsidR="00FC4E90" w:rsidRPr="00E814B2" w:rsidRDefault="004D3BD3" w:rsidP="00FC4043">
      <w:pPr>
        <w:autoSpaceDE w:val="0"/>
        <w:autoSpaceDN w:val="0"/>
        <w:adjustRightInd w:val="0"/>
        <w:jc w:val="right"/>
        <w:rPr>
          <w:rFonts w:asciiTheme="minorEastAsia" w:eastAsiaTheme="minorEastAsia" w:hAnsiTheme="minorEastAsia" w:cs="MS UI Gothic"/>
          <w:kern w:val="0"/>
          <w:sz w:val="23"/>
          <w:szCs w:val="23"/>
          <w:lang w:val="ja-JP"/>
        </w:rPr>
      </w:pPr>
      <w:r w:rsidRPr="00241F0B">
        <w:rPr>
          <w:rFonts w:asciiTheme="minorEastAsia" w:eastAsiaTheme="minorEastAsia" w:hAnsiTheme="minorEastAsia" w:cs="MS UI Gothic" w:hint="eastAsia"/>
          <w:kern w:val="0"/>
          <w:sz w:val="23"/>
          <w:szCs w:val="23"/>
          <w:lang w:val="ja-JP"/>
        </w:rPr>
        <w:t>韮崎市</w:t>
      </w:r>
      <w:r w:rsidR="00FC4E90" w:rsidRPr="00241F0B">
        <w:rPr>
          <w:rFonts w:asciiTheme="minorEastAsia" w:eastAsiaTheme="minorEastAsia" w:hAnsiTheme="minorEastAsia" w:cs="MS UI Gothic" w:hint="eastAsia"/>
          <w:kern w:val="0"/>
          <w:sz w:val="23"/>
          <w:szCs w:val="23"/>
          <w:lang w:val="ja-JP"/>
        </w:rPr>
        <w:t>公告第</w:t>
      </w:r>
      <w:r w:rsidR="00C023C8" w:rsidRPr="00241F0B">
        <w:rPr>
          <w:rFonts w:asciiTheme="minorEastAsia" w:eastAsiaTheme="minorEastAsia" w:hAnsiTheme="minorEastAsia" w:cs="MS UI Gothic" w:hint="eastAsia"/>
          <w:kern w:val="0"/>
          <w:sz w:val="23"/>
          <w:szCs w:val="23"/>
          <w:lang w:val="ja-JP"/>
        </w:rPr>
        <w:t>３</w:t>
      </w:r>
      <w:r w:rsidR="004B4AFE">
        <w:rPr>
          <w:rFonts w:asciiTheme="minorEastAsia" w:eastAsiaTheme="minorEastAsia" w:hAnsiTheme="minorEastAsia" w:cs="MS UI Gothic" w:hint="eastAsia"/>
          <w:kern w:val="0"/>
          <w:sz w:val="23"/>
          <w:szCs w:val="23"/>
          <w:lang w:val="ja-JP"/>
        </w:rPr>
        <w:t>４</w:t>
      </w:r>
      <w:r w:rsidR="00FC4E90" w:rsidRPr="00241F0B">
        <w:rPr>
          <w:rFonts w:asciiTheme="minorEastAsia" w:eastAsiaTheme="minorEastAsia" w:hAnsiTheme="minorEastAsia" w:cs="MS UI Gothic" w:hint="eastAsia"/>
          <w:kern w:val="0"/>
          <w:sz w:val="23"/>
          <w:szCs w:val="23"/>
          <w:lang w:val="ja-JP"/>
        </w:rPr>
        <w:t>号</w:t>
      </w:r>
    </w:p>
    <w:p w14:paraId="0799D2A1" w14:textId="77777777" w:rsidR="00FC4E90" w:rsidRPr="00E814B2" w:rsidRDefault="00FC4E90" w:rsidP="00FC4E90">
      <w:pPr>
        <w:autoSpaceDE w:val="0"/>
        <w:autoSpaceDN w:val="0"/>
        <w:adjustRightInd w:val="0"/>
        <w:ind w:right="1004"/>
        <w:rPr>
          <w:rFonts w:asciiTheme="minorEastAsia" w:eastAsiaTheme="minorEastAsia" w:hAnsiTheme="minorEastAsia" w:cs="MS UI Gothic"/>
          <w:kern w:val="0"/>
          <w:sz w:val="23"/>
          <w:szCs w:val="23"/>
          <w:lang w:val="ja-JP"/>
        </w:rPr>
      </w:pPr>
    </w:p>
    <w:p w14:paraId="333221F0" w14:textId="77777777" w:rsidR="00620A46" w:rsidRDefault="00FC4E90" w:rsidP="00FC4E90">
      <w:pPr>
        <w:autoSpaceDE w:val="0"/>
        <w:autoSpaceDN w:val="0"/>
        <w:adjustRightInd w:val="0"/>
        <w:ind w:firstLineChars="115" w:firstLine="253"/>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韮崎市が発注する次の工事は、一般競争入札により行いますので、入札参加資格等について、</w:t>
      </w:r>
    </w:p>
    <w:p w14:paraId="254CB78D" w14:textId="77777777" w:rsidR="00FC4E90" w:rsidRPr="00832D12" w:rsidRDefault="00FC4E90" w:rsidP="00620A46">
      <w:pPr>
        <w:autoSpaceDE w:val="0"/>
        <w:autoSpaceDN w:val="0"/>
        <w:adjustRightInd w:val="0"/>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地方自治法施行令第</w:t>
      </w:r>
      <w:r w:rsidR="003F1DD6">
        <w:rPr>
          <w:rFonts w:asciiTheme="minorEastAsia" w:eastAsiaTheme="minorEastAsia" w:hAnsiTheme="minorEastAsia" w:cs="MS UI Gothic" w:hint="eastAsia"/>
          <w:kern w:val="0"/>
          <w:sz w:val="22"/>
          <w:szCs w:val="22"/>
          <w:lang w:val="ja-JP"/>
        </w:rPr>
        <w:t>167</w:t>
      </w:r>
      <w:r w:rsidRPr="00832D12">
        <w:rPr>
          <w:rFonts w:asciiTheme="minorEastAsia" w:eastAsiaTheme="minorEastAsia" w:hAnsiTheme="minorEastAsia" w:cs="MS UI Gothic" w:hint="eastAsia"/>
          <w:kern w:val="0"/>
          <w:sz w:val="22"/>
          <w:szCs w:val="22"/>
          <w:lang w:val="ja-JP"/>
        </w:rPr>
        <w:t>条の</w:t>
      </w:r>
      <w:r w:rsidR="003F1DD6">
        <w:rPr>
          <w:rFonts w:asciiTheme="minorEastAsia" w:eastAsiaTheme="minorEastAsia" w:hAnsiTheme="minorEastAsia" w:cs="MS UI Gothic" w:hint="eastAsia"/>
          <w:kern w:val="0"/>
          <w:sz w:val="22"/>
          <w:szCs w:val="22"/>
          <w:lang w:val="ja-JP"/>
        </w:rPr>
        <w:t>6</w:t>
      </w:r>
      <w:r w:rsidRPr="00832D12">
        <w:rPr>
          <w:rFonts w:asciiTheme="minorEastAsia" w:eastAsiaTheme="minorEastAsia" w:hAnsiTheme="minorEastAsia" w:cs="MS UI Gothic" w:hint="eastAsia"/>
          <w:kern w:val="0"/>
          <w:sz w:val="22"/>
          <w:szCs w:val="22"/>
          <w:lang w:val="ja-JP"/>
        </w:rPr>
        <w:t>第</w:t>
      </w:r>
      <w:r w:rsidR="003F1DD6">
        <w:rPr>
          <w:rFonts w:asciiTheme="minorEastAsia" w:eastAsiaTheme="minorEastAsia" w:hAnsiTheme="minorEastAsia" w:cs="MS UI Gothic" w:hint="eastAsia"/>
          <w:kern w:val="0"/>
          <w:sz w:val="22"/>
          <w:szCs w:val="22"/>
          <w:lang w:val="ja-JP"/>
        </w:rPr>
        <w:t>1</w:t>
      </w:r>
      <w:r w:rsidRPr="00832D12">
        <w:rPr>
          <w:rFonts w:asciiTheme="minorEastAsia" w:eastAsiaTheme="minorEastAsia" w:hAnsiTheme="minorEastAsia" w:cs="MS UI Gothic" w:hint="eastAsia"/>
          <w:kern w:val="0"/>
          <w:sz w:val="22"/>
          <w:szCs w:val="22"/>
          <w:lang w:val="ja-JP"/>
        </w:rPr>
        <w:t>項の規定により公告します。</w:t>
      </w:r>
    </w:p>
    <w:p w14:paraId="0B2A5B04" w14:textId="77777777" w:rsidR="00FC4E90" w:rsidRPr="00832D12" w:rsidRDefault="00FC4E90" w:rsidP="00FC4043">
      <w:pPr>
        <w:autoSpaceDE w:val="0"/>
        <w:autoSpaceDN w:val="0"/>
        <w:adjustRightInd w:val="0"/>
        <w:jc w:val="center"/>
        <w:rPr>
          <w:rFonts w:asciiTheme="minorEastAsia" w:eastAsiaTheme="minorEastAsia" w:hAnsiTheme="minorEastAsia" w:cs="MS UI Gothic"/>
          <w:kern w:val="0"/>
          <w:sz w:val="22"/>
          <w:szCs w:val="22"/>
          <w:lang w:val="ja-JP"/>
        </w:rPr>
      </w:pPr>
    </w:p>
    <w:p w14:paraId="72F2642B" w14:textId="75CAFF4C" w:rsidR="00FC4E90" w:rsidRPr="00832D12" w:rsidRDefault="008C27B5" w:rsidP="00FC4E90">
      <w:pPr>
        <w:autoSpaceDE w:val="0"/>
        <w:autoSpaceDN w:val="0"/>
        <w:adjustRightInd w:val="0"/>
        <w:ind w:firstLineChars="100" w:firstLine="220"/>
        <w:jc w:val="left"/>
        <w:rPr>
          <w:rFonts w:asciiTheme="minorEastAsia" w:eastAsiaTheme="minorEastAsia" w:hAnsiTheme="minorEastAsia" w:cs="MS UI Gothic"/>
          <w:kern w:val="0"/>
          <w:sz w:val="22"/>
          <w:szCs w:val="22"/>
          <w:lang w:val="ja-JP"/>
        </w:rPr>
      </w:pPr>
      <w:r w:rsidRPr="008C27B5">
        <w:rPr>
          <w:rFonts w:asciiTheme="minorEastAsia" w:eastAsiaTheme="minorEastAsia" w:hAnsiTheme="minorEastAsia" w:cs="MS UI Gothic" w:hint="eastAsia"/>
          <w:kern w:val="0"/>
          <w:sz w:val="22"/>
          <w:szCs w:val="22"/>
          <w:lang w:val="ja-JP"/>
        </w:rPr>
        <w:t>令和</w:t>
      </w:r>
      <w:r w:rsidR="00CB7DEC">
        <w:rPr>
          <w:rFonts w:asciiTheme="minorEastAsia" w:eastAsiaTheme="minorEastAsia" w:hAnsiTheme="minorEastAsia" w:cs="MS UI Gothic" w:hint="eastAsia"/>
          <w:kern w:val="0"/>
          <w:sz w:val="22"/>
          <w:szCs w:val="22"/>
          <w:lang w:val="ja-JP"/>
        </w:rPr>
        <w:t>７</w:t>
      </w:r>
      <w:r w:rsidRPr="008C27B5">
        <w:rPr>
          <w:rFonts w:asciiTheme="minorEastAsia" w:eastAsiaTheme="minorEastAsia" w:hAnsiTheme="minorEastAsia" w:cs="MS UI Gothic" w:hint="eastAsia"/>
          <w:kern w:val="0"/>
          <w:sz w:val="22"/>
          <w:szCs w:val="22"/>
          <w:lang w:val="ja-JP"/>
        </w:rPr>
        <w:t>年</w:t>
      </w:r>
      <w:r w:rsidR="004B4AFE">
        <w:rPr>
          <w:rFonts w:asciiTheme="minorEastAsia" w:eastAsiaTheme="minorEastAsia" w:hAnsiTheme="minorEastAsia" w:cs="MS UI Gothic" w:hint="eastAsia"/>
          <w:kern w:val="0"/>
          <w:sz w:val="22"/>
          <w:szCs w:val="22"/>
          <w:lang w:val="ja-JP"/>
        </w:rPr>
        <w:t>６</w:t>
      </w:r>
      <w:r w:rsidRPr="008C27B5">
        <w:rPr>
          <w:rFonts w:asciiTheme="minorEastAsia" w:eastAsiaTheme="minorEastAsia" w:hAnsiTheme="minorEastAsia" w:cs="MS UI Gothic" w:hint="eastAsia"/>
          <w:kern w:val="0"/>
          <w:sz w:val="22"/>
          <w:szCs w:val="22"/>
          <w:lang w:val="ja-JP"/>
        </w:rPr>
        <w:t>月</w:t>
      </w:r>
      <w:r w:rsidR="004B4AFE">
        <w:rPr>
          <w:rFonts w:asciiTheme="minorEastAsia" w:eastAsiaTheme="minorEastAsia" w:hAnsiTheme="minorEastAsia" w:cs="MS UI Gothic" w:hint="eastAsia"/>
          <w:kern w:val="0"/>
          <w:sz w:val="22"/>
          <w:szCs w:val="22"/>
          <w:lang w:val="ja-JP"/>
        </w:rPr>
        <w:t>９</w:t>
      </w:r>
      <w:r w:rsidRPr="008C27B5">
        <w:rPr>
          <w:rFonts w:asciiTheme="minorEastAsia" w:eastAsiaTheme="minorEastAsia" w:hAnsiTheme="minorEastAsia" w:cs="MS UI Gothic" w:hint="eastAsia"/>
          <w:kern w:val="0"/>
          <w:sz w:val="22"/>
          <w:szCs w:val="22"/>
          <w:lang w:val="ja-JP"/>
        </w:rPr>
        <w:t>日</w:t>
      </w:r>
    </w:p>
    <w:p w14:paraId="57F9BCE8" w14:textId="77777777" w:rsidR="00FC4E90" w:rsidRDefault="00FC4E90" w:rsidP="00F22EF9">
      <w:pPr>
        <w:autoSpaceDE w:val="0"/>
        <w:autoSpaceDN w:val="0"/>
        <w:adjustRightInd w:val="0"/>
        <w:ind w:firstLineChars="2900" w:firstLine="6380"/>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韮崎市長　内</w:t>
      </w:r>
      <w:r>
        <w:rPr>
          <w:rFonts w:asciiTheme="minorEastAsia" w:eastAsiaTheme="minorEastAsia" w:hAnsiTheme="minorEastAsia" w:cs="MS UI Gothic" w:hint="eastAsia"/>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藤　久</w:t>
      </w:r>
      <w:r>
        <w:rPr>
          <w:rFonts w:asciiTheme="minorEastAsia" w:eastAsiaTheme="minorEastAsia" w:hAnsiTheme="minorEastAsia" w:cs="MS UI Gothic" w:hint="eastAsia"/>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夫</w:t>
      </w:r>
    </w:p>
    <w:p w14:paraId="22D0F0B7" w14:textId="77777777" w:rsidR="00677E05" w:rsidRPr="00832D12" w:rsidRDefault="00677E05" w:rsidP="00F22EF9">
      <w:pPr>
        <w:autoSpaceDE w:val="0"/>
        <w:autoSpaceDN w:val="0"/>
        <w:adjustRightInd w:val="0"/>
        <w:ind w:firstLineChars="2900" w:firstLine="6380"/>
        <w:jc w:val="left"/>
        <w:rPr>
          <w:rFonts w:asciiTheme="minorEastAsia" w:eastAsiaTheme="minorEastAsia" w:hAnsiTheme="minorEastAsia" w:cs="MS UI Gothic"/>
          <w:kern w:val="0"/>
          <w:sz w:val="22"/>
          <w:szCs w:val="22"/>
          <w:lang w:val="ja-JP"/>
        </w:rPr>
      </w:pPr>
    </w:p>
    <w:p w14:paraId="44AF6D8E" w14:textId="143EC16D" w:rsidR="00FC4E90" w:rsidRPr="009D2C05" w:rsidRDefault="00FC4E90" w:rsidP="00FC4E90">
      <w:pPr>
        <w:autoSpaceDE w:val="0"/>
        <w:autoSpaceDN w:val="0"/>
        <w:adjustRightInd w:val="0"/>
        <w:jc w:val="left"/>
        <w:rPr>
          <w:rFonts w:asciiTheme="minorEastAsia" w:eastAsiaTheme="minorEastAsia" w:hAnsiTheme="minorEastAsia" w:cs="MS UI Gothic"/>
          <w:b/>
          <w:kern w:val="0"/>
          <w:sz w:val="22"/>
          <w:szCs w:val="22"/>
          <w:shd w:val="pct15" w:color="auto" w:fill="FFFFFF"/>
          <w:lang w:val="ja-JP"/>
        </w:rPr>
      </w:pPr>
      <w:r w:rsidRPr="009D2C05">
        <w:rPr>
          <w:rFonts w:asciiTheme="minorEastAsia" w:eastAsiaTheme="minorEastAsia" w:hAnsiTheme="minorEastAsia" w:cs="MS UI Gothic" w:hint="eastAsia"/>
          <w:b/>
          <w:kern w:val="0"/>
          <w:sz w:val="22"/>
          <w:szCs w:val="22"/>
          <w:shd w:val="pct15" w:color="auto" w:fill="FFFFFF"/>
          <w:lang w:val="ja-JP"/>
        </w:rPr>
        <w:t>Ⅰ　一般競争入札</w:t>
      </w:r>
      <w:r w:rsidR="00BD0366" w:rsidRPr="009D2C05">
        <w:rPr>
          <w:rFonts w:asciiTheme="minorEastAsia" w:eastAsiaTheme="minorEastAsia" w:hAnsiTheme="minorEastAsia" w:cs="MS UI Gothic" w:hint="eastAsia"/>
          <w:b/>
          <w:kern w:val="0"/>
          <w:sz w:val="22"/>
          <w:szCs w:val="22"/>
          <w:shd w:val="pct15" w:color="auto" w:fill="FFFFFF"/>
          <w:lang w:val="ja-JP"/>
        </w:rPr>
        <w:t xml:space="preserve"> </w:t>
      </w:r>
      <w:r w:rsidRPr="009D2C05">
        <w:rPr>
          <w:rFonts w:asciiTheme="minorEastAsia" w:eastAsiaTheme="minorEastAsia" w:hAnsiTheme="minorEastAsia" w:cs="MS UI Gothic" w:hint="eastAsia"/>
          <w:b/>
          <w:kern w:val="0"/>
          <w:sz w:val="22"/>
          <w:szCs w:val="22"/>
          <w:shd w:val="pct15" w:color="auto" w:fill="FFFFFF"/>
          <w:lang w:val="ja-JP"/>
        </w:rPr>
        <w:t>(事後審査型)</w:t>
      </w:r>
      <w:r w:rsidR="00BD0366" w:rsidRPr="009D2C05">
        <w:rPr>
          <w:rFonts w:asciiTheme="minorEastAsia" w:eastAsiaTheme="minorEastAsia" w:hAnsiTheme="minorEastAsia" w:cs="MS UI Gothic"/>
          <w:b/>
          <w:kern w:val="0"/>
          <w:sz w:val="22"/>
          <w:szCs w:val="22"/>
          <w:shd w:val="pct15" w:color="auto" w:fill="FFFFFF"/>
          <w:lang w:val="ja-JP"/>
        </w:rPr>
        <w:t xml:space="preserve"> </w:t>
      </w:r>
      <w:r w:rsidRPr="009D2C05">
        <w:rPr>
          <w:rFonts w:asciiTheme="minorEastAsia" w:eastAsiaTheme="minorEastAsia" w:hAnsiTheme="minorEastAsia" w:cs="MS UI Gothic" w:hint="eastAsia"/>
          <w:b/>
          <w:kern w:val="0"/>
          <w:sz w:val="22"/>
          <w:szCs w:val="22"/>
          <w:shd w:val="pct15" w:color="auto" w:fill="FFFFFF"/>
          <w:lang w:val="ja-JP"/>
        </w:rPr>
        <w:t>公告個別事項</w:t>
      </w:r>
    </w:p>
    <w:p w14:paraId="190AA898" w14:textId="77777777" w:rsidR="00E6144C" w:rsidRDefault="00E6144C" w:rsidP="00FC4E90">
      <w:pPr>
        <w:autoSpaceDE w:val="0"/>
        <w:autoSpaceDN w:val="0"/>
        <w:adjustRightInd w:val="0"/>
        <w:jc w:val="left"/>
        <w:rPr>
          <w:rFonts w:asciiTheme="minorEastAsia" w:eastAsiaTheme="minorEastAsia" w:hAnsiTheme="minorEastAsia" w:cs="MS UI Gothic"/>
          <w:kern w:val="0"/>
          <w:sz w:val="22"/>
          <w:szCs w:val="22"/>
          <w:lang w:val="ja-JP"/>
        </w:rPr>
      </w:pPr>
    </w:p>
    <w:p w14:paraId="48F2980D" w14:textId="12778C7B" w:rsidR="00854654" w:rsidRPr="00052ED2" w:rsidRDefault="00BB73DD" w:rsidP="00E3128F">
      <w:pPr>
        <w:autoSpaceDE w:val="0"/>
        <w:autoSpaceDN w:val="0"/>
        <w:adjustRightInd w:val="0"/>
        <w:spacing w:line="360" w:lineRule="auto"/>
        <w:jc w:val="left"/>
        <w:rPr>
          <w:rFonts w:asciiTheme="minorEastAsia" w:eastAsiaTheme="minorEastAsia" w:hAnsiTheme="minorEastAsia" w:cs="MS UI Gothic"/>
          <w:b/>
          <w:kern w:val="0"/>
          <w:sz w:val="24"/>
          <w:lang w:val="ja-JP"/>
        </w:rPr>
      </w:pPr>
      <w:r w:rsidRPr="00052ED2">
        <w:rPr>
          <w:rFonts w:asciiTheme="minorEastAsia" w:eastAsiaTheme="minorEastAsia" w:hAnsiTheme="minorEastAsia" w:cs="MS UI Gothic" w:hint="eastAsia"/>
          <w:b/>
          <w:kern w:val="0"/>
          <w:sz w:val="24"/>
          <w:lang w:val="ja-JP"/>
        </w:rPr>
        <w:t>【 入札</w:t>
      </w:r>
      <w:r w:rsidR="0038605F" w:rsidRPr="00052ED2">
        <w:rPr>
          <w:rFonts w:asciiTheme="minorEastAsia" w:eastAsiaTheme="minorEastAsia" w:hAnsiTheme="minorEastAsia" w:cs="MS UI Gothic" w:hint="eastAsia"/>
          <w:b/>
          <w:kern w:val="0"/>
          <w:sz w:val="24"/>
          <w:lang w:val="ja-JP"/>
        </w:rPr>
        <w:t>事項</w:t>
      </w:r>
      <w:r w:rsidRPr="00052ED2">
        <w:rPr>
          <w:rFonts w:asciiTheme="minorEastAsia" w:eastAsiaTheme="minorEastAsia" w:hAnsiTheme="minorEastAsia" w:cs="MS UI Gothic" w:hint="eastAsia"/>
          <w:b/>
          <w:kern w:val="0"/>
          <w:sz w:val="24"/>
          <w:lang w:val="ja-JP"/>
        </w:rPr>
        <w:t xml:space="preserve"> </w:t>
      </w:r>
      <w:r w:rsidR="00E3128F" w:rsidRPr="00052ED2">
        <w:rPr>
          <w:rFonts w:asciiTheme="minorEastAsia" w:eastAsiaTheme="minorEastAsia" w:hAnsiTheme="minorEastAsia" w:cs="MS UI Gothic" w:hint="eastAsia"/>
          <w:b/>
          <w:kern w:val="0"/>
          <w:sz w:val="24"/>
          <w:lang w:val="ja-JP"/>
        </w:rP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3"/>
        <w:gridCol w:w="438"/>
        <w:gridCol w:w="1456"/>
        <w:gridCol w:w="6378"/>
      </w:tblGrid>
      <w:tr w:rsidR="00FC4E90" w:rsidRPr="00832D12" w14:paraId="75B022DD" w14:textId="77777777" w:rsidTr="00E33988">
        <w:trPr>
          <w:trHeight w:val="70"/>
        </w:trPr>
        <w:tc>
          <w:tcPr>
            <w:tcW w:w="1263" w:type="dxa"/>
            <w:vAlign w:val="center"/>
          </w:tcPr>
          <w:p w14:paraId="1DBFF37B" w14:textId="77777777" w:rsidR="00FC4E90" w:rsidRPr="00696781" w:rsidRDefault="00FC4E90" w:rsidP="00854654">
            <w:pPr>
              <w:autoSpaceDE w:val="0"/>
              <w:autoSpaceDN w:val="0"/>
              <w:adjustRightInd w:val="0"/>
              <w:jc w:val="center"/>
              <w:rPr>
                <w:rFonts w:asciiTheme="minorEastAsia" w:eastAsiaTheme="minorEastAsia" w:hAnsiTheme="minorEastAsia" w:cs="MS UI Gothic"/>
                <w:kern w:val="0"/>
                <w:szCs w:val="21"/>
                <w:lang w:val="ja-JP"/>
              </w:rPr>
            </w:pPr>
            <w:r w:rsidRPr="00696781">
              <w:rPr>
                <w:rFonts w:asciiTheme="minorEastAsia" w:eastAsiaTheme="minorEastAsia" w:hAnsiTheme="minorEastAsia" w:cs="MS UI Gothic" w:hint="eastAsia"/>
                <w:kern w:val="0"/>
                <w:szCs w:val="21"/>
                <w:lang w:val="ja-JP"/>
              </w:rPr>
              <w:t>工</w:t>
            </w:r>
            <w:r w:rsidR="00BB73DD" w:rsidRPr="00696781">
              <w:rPr>
                <w:rFonts w:asciiTheme="minorEastAsia" w:eastAsiaTheme="minorEastAsia" w:hAnsiTheme="minorEastAsia" w:cs="MS UI Gothic" w:hint="eastAsia"/>
                <w:kern w:val="0"/>
                <w:szCs w:val="21"/>
                <w:lang w:val="ja-JP"/>
              </w:rPr>
              <w:t xml:space="preserve"> </w:t>
            </w:r>
            <w:r w:rsidRPr="00696781">
              <w:rPr>
                <w:rFonts w:asciiTheme="minorEastAsia" w:eastAsiaTheme="minorEastAsia" w:hAnsiTheme="minorEastAsia" w:cs="MS UI Gothic" w:hint="eastAsia"/>
                <w:kern w:val="0"/>
                <w:szCs w:val="21"/>
                <w:lang w:val="ja-JP"/>
              </w:rPr>
              <w:t>事</w:t>
            </w:r>
            <w:r w:rsidR="00BB73DD" w:rsidRPr="00696781">
              <w:rPr>
                <w:rFonts w:asciiTheme="minorEastAsia" w:eastAsiaTheme="minorEastAsia" w:hAnsiTheme="minorEastAsia" w:cs="MS UI Gothic" w:hint="eastAsia"/>
                <w:kern w:val="0"/>
                <w:szCs w:val="21"/>
                <w:lang w:val="ja-JP"/>
              </w:rPr>
              <w:t xml:space="preserve"> </w:t>
            </w:r>
            <w:r w:rsidRPr="00696781">
              <w:rPr>
                <w:rFonts w:asciiTheme="minorEastAsia" w:eastAsiaTheme="minorEastAsia" w:hAnsiTheme="minorEastAsia" w:cs="MS UI Gothic" w:hint="eastAsia"/>
                <w:kern w:val="0"/>
                <w:szCs w:val="21"/>
                <w:lang w:val="ja-JP"/>
              </w:rPr>
              <w:t>名</w:t>
            </w:r>
          </w:p>
        </w:tc>
        <w:tc>
          <w:tcPr>
            <w:tcW w:w="8272" w:type="dxa"/>
            <w:gridSpan w:val="3"/>
            <w:vAlign w:val="center"/>
          </w:tcPr>
          <w:p w14:paraId="67EC7778" w14:textId="160AF840" w:rsidR="00FC4E90" w:rsidRPr="00052ED2" w:rsidRDefault="004B4AFE" w:rsidP="00A06769">
            <w:pPr>
              <w:autoSpaceDE w:val="0"/>
              <w:autoSpaceDN w:val="0"/>
              <w:adjustRightInd w:val="0"/>
              <w:ind w:firstLineChars="100" w:firstLine="241"/>
              <w:jc w:val="left"/>
              <w:rPr>
                <w:rFonts w:asciiTheme="minorEastAsia" w:eastAsiaTheme="minorEastAsia" w:hAnsiTheme="minorEastAsia" w:cs="MS UI Gothic"/>
                <w:b/>
                <w:kern w:val="0"/>
                <w:sz w:val="24"/>
                <w:szCs w:val="21"/>
                <w:lang w:val="ja-JP"/>
              </w:rPr>
            </w:pPr>
            <w:r w:rsidRPr="004B4AFE">
              <w:rPr>
                <w:rFonts w:asciiTheme="minorEastAsia" w:eastAsiaTheme="minorEastAsia" w:hAnsiTheme="minorEastAsia" w:cs="MS UI Gothic" w:hint="eastAsia"/>
                <w:b/>
                <w:kern w:val="0"/>
                <w:sz w:val="24"/>
                <w:szCs w:val="21"/>
                <w:lang w:val="ja-JP"/>
              </w:rPr>
              <w:t>韮崎文化ホール天井反射板ライトＬＥＤ化工事</w:t>
            </w:r>
          </w:p>
        </w:tc>
      </w:tr>
      <w:tr w:rsidR="00FC4E90" w:rsidRPr="00832D12" w14:paraId="1A4657A7" w14:textId="77777777" w:rsidTr="00E33988">
        <w:trPr>
          <w:trHeight w:val="70"/>
        </w:trPr>
        <w:tc>
          <w:tcPr>
            <w:tcW w:w="1263" w:type="dxa"/>
            <w:vAlign w:val="center"/>
          </w:tcPr>
          <w:p w14:paraId="01366430" w14:textId="77777777" w:rsidR="00FC4E90" w:rsidRPr="003576F9" w:rsidRDefault="00FC4E90" w:rsidP="00772700">
            <w:pPr>
              <w:autoSpaceDE w:val="0"/>
              <w:autoSpaceDN w:val="0"/>
              <w:adjustRightInd w:val="0"/>
              <w:jc w:val="center"/>
              <w:rPr>
                <w:rFonts w:asciiTheme="minorEastAsia" w:eastAsiaTheme="minorEastAsia" w:hAnsiTheme="minorEastAsia" w:cs="MS UI Gothic"/>
                <w:kern w:val="0"/>
                <w:szCs w:val="21"/>
                <w:lang w:val="ja-JP"/>
              </w:rPr>
            </w:pPr>
            <w:r w:rsidRPr="003576F9">
              <w:rPr>
                <w:rFonts w:asciiTheme="minorEastAsia" w:eastAsiaTheme="minorEastAsia" w:hAnsiTheme="minorEastAsia" w:cs="MS UI Gothic" w:hint="eastAsia"/>
                <w:kern w:val="0"/>
                <w:szCs w:val="21"/>
                <w:lang w:val="ja-JP"/>
              </w:rPr>
              <w:t>契約番号</w:t>
            </w:r>
          </w:p>
        </w:tc>
        <w:tc>
          <w:tcPr>
            <w:tcW w:w="8272" w:type="dxa"/>
            <w:gridSpan w:val="3"/>
            <w:vAlign w:val="center"/>
          </w:tcPr>
          <w:p w14:paraId="1EAE2822" w14:textId="5C1C85F1" w:rsidR="00FC4E90" w:rsidRPr="003576F9" w:rsidRDefault="004B4AFE" w:rsidP="006B4816">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4B4AFE">
              <w:rPr>
                <w:rFonts w:asciiTheme="minorEastAsia" w:eastAsiaTheme="minorEastAsia" w:hAnsiTheme="minorEastAsia" w:cs="MS UI Gothic"/>
                <w:kern w:val="0"/>
                <w:szCs w:val="21"/>
                <w:lang w:val="ja-JP"/>
              </w:rPr>
              <w:t>5071000487</w:t>
            </w:r>
          </w:p>
        </w:tc>
      </w:tr>
      <w:tr w:rsidR="00FC4E90" w:rsidRPr="00832D12" w14:paraId="1A32F74D" w14:textId="77777777" w:rsidTr="00E33988">
        <w:trPr>
          <w:trHeight w:val="372"/>
        </w:trPr>
        <w:tc>
          <w:tcPr>
            <w:tcW w:w="1263" w:type="dxa"/>
            <w:vAlign w:val="center"/>
          </w:tcPr>
          <w:p w14:paraId="179D6299" w14:textId="77777777" w:rsidR="00FC4E90" w:rsidRPr="003576F9" w:rsidRDefault="00FC4E90" w:rsidP="00772700">
            <w:pPr>
              <w:autoSpaceDE w:val="0"/>
              <w:autoSpaceDN w:val="0"/>
              <w:adjustRightInd w:val="0"/>
              <w:jc w:val="center"/>
              <w:rPr>
                <w:rFonts w:asciiTheme="minorEastAsia" w:eastAsiaTheme="minorEastAsia" w:hAnsiTheme="minorEastAsia" w:cs="MS UI Gothic"/>
                <w:kern w:val="0"/>
                <w:szCs w:val="21"/>
                <w:lang w:val="ja-JP"/>
              </w:rPr>
            </w:pPr>
            <w:r w:rsidRPr="003576F9">
              <w:rPr>
                <w:rFonts w:asciiTheme="minorEastAsia" w:eastAsiaTheme="minorEastAsia" w:hAnsiTheme="minorEastAsia" w:cs="MS UI Gothic" w:hint="eastAsia"/>
                <w:kern w:val="0"/>
                <w:szCs w:val="21"/>
                <w:lang w:val="ja-JP"/>
              </w:rPr>
              <w:t>工事場所</w:t>
            </w:r>
          </w:p>
        </w:tc>
        <w:tc>
          <w:tcPr>
            <w:tcW w:w="8272" w:type="dxa"/>
            <w:gridSpan w:val="3"/>
            <w:vAlign w:val="center"/>
          </w:tcPr>
          <w:p w14:paraId="0BDC36E7" w14:textId="3826F634" w:rsidR="00FC4E90" w:rsidRPr="003576F9" w:rsidRDefault="004B4AFE" w:rsidP="00620C8D">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4B4AFE">
              <w:rPr>
                <w:rFonts w:asciiTheme="minorEastAsia" w:eastAsiaTheme="minorEastAsia" w:hAnsiTheme="minorEastAsia" w:cs="MS UI Gothic" w:hint="eastAsia"/>
                <w:kern w:val="0"/>
                <w:szCs w:val="21"/>
                <w:lang w:val="ja-JP"/>
              </w:rPr>
              <w:t>韮崎市藤井町坂井　地内</w:t>
            </w:r>
          </w:p>
        </w:tc>
      </w:tr>
      <w:tr w:rsidR="00456C49" w:rsidRPr="00832D12" w14:paraId="139D60E9" w14:textId="77777777" w:rsidTr="006A682B">
        <w:trPr>
          <w:trHeight w:val="1505"/>
        </w:trPr>
        <w:tc>
          <w:tcPr>
            <w:tcW w:w="1263" w:type="dxa"/>
            <w:vMerge w:val="restart"/>
            <w:vAlign w:val="center"/>
          </w:tcPr>
          <w:p w14:paraId="304609B8" w14:textId="77777777" w:rsidR="00456C49" w:rsidRDefault="00456C49" w:rsidP="00456C49">
            <w:pPr>
              <w:autoSpaceDE w:val="0"/>
              <w:autoSpaceDN w:val="0"/>
              <w:adjustRightInd w:val="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工事</w:t>
            </w:r>
            <w:r>
              <w:rPr>
                <w:rFonts w:asciiTheme="minorEastAsia" w:eastAsiaTheme="minorEastAsia" w:hAnsiTheme="minorEastAsia" w:cs="MS UI Gothic" w:hint="eastAsia"/>
                <w:kern w:val="0"/>
                <w:szCs w:val="21"/>
                <w:lang w:val="ja-JP"/>
              </w:rPr>
              <w:t>及び</w:t>
            </w:r>
          </w:p>
          <w:p w14:paraId="09EFB7A5" w14:textId="77777777" w:rsidR="00456C49" w:rsidRPr="00832D12" w:rsidRDefault="00456C49" w:rsidP="00456C49">
            <w:pPr>
              <w:autoSpaceDE w:val="0"/>
              <w:autoSpaceDN w:val="0"/>
              <w:adjustRightInd w:val="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入札の</w:t>
            </w:r>
            <w:r w:rsidRPr="00832D12">
              <w:rPr>
                <w:rFonts w:asciiTheme="minorEastAsia" w:eastAsiaTheme="minorEastAsia" w:hAnsiTheme="minorEastAsia" w:cs="MS UI Gothic" w:hint="eastAsia"/>
                <w:kern w:val="0"/>
                <w:szCs w:val="21"/>
                <w:lang w:val="ja-JP"/>
              </w:rPr>
              <w:t>概要</w:t>
            </w:r>
          </w:p>
        </w:tc>
        <w:tc>
          <w:tcPr>
            <w:tcW w:w="438" w:type="dxa"/>
            <w:shd w:val="clear" w:color="auto" w:fill="auto"/>
            <w:vAlign w:val="center"/>
          </w:tcPr>
          <w:p w14:paraId="4C64DDF7" w14:textId="77777777"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1</w:t>
            </w:r>
          </w:p>
        </w:tc>
        <w:tc>
          <w:tcPr>
            <w:tcW w:w="1456" w:type="dxa"/>
            <w:shd w:val="clear" w:color="auto" w:fill="auto"/>
            <w:vAlign w:val="center"/>
          </w:tcPr>
          <w:p w14:paraId="54A42495" w14:textId="77777777" w:rsidR="00456C49" w:rsidRPr="00832D12" w:rsidRDefault="00456C49" w:rsidP="00772700">
            <w:pPr>
              <w:widowControl/>
              <w:jc w:val="center"/>
              <w:rPr>
                <w:rFonts w:asciiTheme="minorEastAsia" w:eastAsiaTheme="minorEastAsia" w:hAnsiTheme="minorEastAsia" w:cs="MS UI Gothic"/>
                <w:kern w:val="0"/>
                <w:szCs w:val="21"/>
                <w:lang w:val="ja-JP"/>
              </w:rPr>
            </w:pPr>
            <w:r w:rsidRPr="008E0235">
              <w:rPr>
                <w:rFonts w:asciiTheme="minorEastAsia" w:eastAsiaTheme="minorEastAsia" w:hAnsiTheme="minorEastAsia" w:cs="MS UI Gothic" w:hint="eastAsia"/>
                <w:spacing w:val="35"/>
                <w:kern w:val="0"/>
                <w:szCs w:val="21"/>
                <w:fitText w:val="1050" w:id="1152114688"/>
                <w:lang w:val="ja-JP"/>
              </w:rPr>
              <w:t>工事内</w:t>
            </w:r>
            <w:r w:rsidRPr="008E0235">
              <w:rPr>
                <w:rFonts w:asciiTheme="minorEastAsia" w:eastAsiaTheme="minorEastAsia" w:hAnsiTheme="minorEastAsia" w:cs="MS UI Gothic" w:hint="eastAsia"/>
                <w:kern w:val="0"/>
                <w:szCs w:val="21"/>
                <w:fitText w:val="1050" w:id="1152114688"/>
                <w:lang w:val="ja-JP"/>
              </w:rPr>
              <w:t>容</w:t>
            </w:r>
          </w:p>
        </w:tc>
        <w:tc>
          <w:tcPr>
            <w:tcW w:w="6378" w:type="dxa"/>
            <w:shd w:val="clear" w:color="auto" w:fill="auto"/>
            <w:vAlign w:val="center"/>
          </w:tcPr>
          <w:p w14:paraId="63FBCF83" w14:textId="30B2C9FD" w:rsidR="00D43CCE" w:rsidRDefault="00372950" w:rsidP="00D43CCE">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w:t>
            </w:r>
            <w:r w:rsidR="00D43CCE">
              <w:rPr>
                <w:rFonts w:asciiTheme="minorEastAsia" w:eastAsiaTheme="minorEastAsia" w:hAnsiTheme="minorEastAsia" w:cs="MS UI Gothic" w:hint="eastAsia"/>
                <w:kern w:val="0"/>
                <w:szCs w:val="21"/>
                <w:lang w:val="ja-JP"/>
              </w:rPr>
              <w:t>大ホール</w:t>
            </w:r>
            <w:r>
              <w:rPr>
                <w:rFonts w:asciiTheme="minorEastAsia" w:eastAsiaTheme="minorEastAsia" w:hAnsiTheme="minorEastAsia" w:cs="MS UI Gothic" w:hint="eastAsia"/>
                <w:kern w:val="0"/>
                <w:szCs w:val="21"/>
                <w:lang w:val="ja-JP"/>
              </w:rPr>
              <w:t>】</w:t>
            </w:r>
          </w:p>
          <w:p w14:paraId="4F9DA2A9" w14:textId="013053F5" w:rsidR="00372950" w:rsidRPr="00372950" w:rsidRDefault="00372950" w:rsidP="00372950">
            <w:pPr>
              <w:widowControl/>
              <w:ind w:firstLineChars="100" w:firstLine="210"/>
              <w:jc w:val="left"/>
              <w:rPr>
                <w:rFonts w:asciiTheme="minorEastAsia" w:eastAsiaTheme="minorEastAsia" w:hAnsiTheme="minorEastAsia" w:cs="MS UI Gothic"/>
                <w:kern w:val="0"/>
                <w:szCs w:val="21"/>
                <w:lang w:val="ja-JP"/>
              </w:rPr>
            </w:pPr>
            <w:r w:rsidRPr="00372950">
              <w:rPr>
                <w:rFonts w:asciiTheme="minorEastAsia" w:eastAsiaTheme="minorEastAsia" w:hAnsiTheme="minorEastAsia" w:cs="MS UI Gothic" w:hint="eastAsia"/>
                <w:kern w:val="0"/>
                <w:szCs w:val="21"/>
                <w:lang w:val="ja-JP"/>
              </w:rPr>
              <w:t>・</w:t>
            </w:r>
            <w:r w:rsidR="00D43CCE">
              <w:rPr>
                <w:rFonts w:asciiTheme="minorEastAsia" w:eastAsiaTheme="minorEastAsia" w:hAnsiTheme="minorEastAsia" w:cs="MS UI Gothic" w:hint="eastAsia"/>
                <w:kern w:val="0"/>
                <w:szCs w:val="21"/>
                <w:lang w:val="ja-JP"/>
              </w:rPr>
              <w:t>第１天井反射板ライト調色LED天反ライト</w:t>
            </w:r>
            <w:r>
              <w:rPr>
                <w:rFonts w:asciiTheme="minorEastAsia" w:eastAsiaTheme="minorEastAsia" w:hAnsiTheme="minorEastAsia" w:cs="MS UI Gothic" w:hint="eastAsia"/>
                <w:kern w:val="0"/>
                <w:szCs w:val="21"/>
                <w:lang w:val="ja-JP"/>
              </w:rPr>
              <w:t xml:space="preserve">　</w:t>
            </w:r>
            <w:r w:rsidR="008E0235">
              <w:rPr>
                <w:rFonts w:asciiTheme="minorEastAsia" w:eastAsiaTheme="minorEastAsia" w:hAnsiTheme="minorEastAsia" w:cs="MS UI Gothic" w:hint="eastAsia"/>
                <w:kern w:val="0"/>
                <w:szCs w:val="21"/>
                <w:lang w:val="ja-JP"/>
              </w:rPr>
              <w:t>3</w:t>
            </w:r>
            <w:r w:rsidR="008E0235">
              <w:rPr>
                <w:rFonts w:asciiTheme="minorEastAsia" w:eastAsiaTheme="minorEastAsia" w:hAnsiTheme="minorEastAsia" w:cs="MS UI Gothic"/>
                <w:kern w:val="0"/>
                <w:szCs w:val="21"/>
                <w:lang w:val="ja-JP"/>
              </w:rPr>
              <w:t>0</w:t>
            </w:r>
            <w:r w:rsidR="00D43CCE">
              <w:rPr>
                <w:rFonts w:asciiTheme="minorEastAsia" w:eastAsiaTheme="minorEastAsia" w:hAnsiTheme="minorEastAsia" w:cs="MS UI Gothic" w:hint="eastAsia"/>
                <w:kern w:val="0"/>
                <w:szCs w:val="21"/>
                <w:lang w:val="ja-JP"/>
              </w:rPr>
              <w:t>灯</w:t>
            </w:r>
          </w:p>
          <w:p w14:paraId="6D760A27" w14:textId="41959609" w:rsidR="00372950" w:rsidRPr="00372950" w:rsidRDefault="00372950" w:rsidP="00372950">
            <w:pPr>
              <w:widowControl/>
              <w:jc w:val="left"/>
              <w:rPr>
                <w:rFonts w:asciiTheme="minorEastAsia" w:eastAsiaTheme="minorEastAsia" w:hAnsiTheme="minorEastAsia" w:cs="MS UI Gothic"/>
                <w:kern w:val="0"/>
                <w:szCs w:val="21"/>
                <w:lang w:val="ja-JP"/>
              </w:rPr>
            </w:pPr>
            <w:r w:rsidRPr="00372950">
              <w:rPr>
                <w:rFonts w:asciiTheme="minorEastAsia" w:eastAsiaTheme="minorEastAsia" w:hAnsiTheme="minorEastAsia" w:cs="MS UI Gothic" w:hint="eastAsia"/>
                <w:kern w:val="0"/>
                <w:szCs w:val="21"/>
                <w:lang w:val="ja-JP"/>
              </w:rPr>
              <w:t xml:space="preserve">　・</w:t>
            </w:r>
            <w:r w:rsidR="00D43CCE">
              <w:rPr>
                <w:rFonts w:asciiTheme="minorEastAsia" w:eastAsiaTheme="minorEastAsia" w:hAnsiTheme="minorEastAsia" w:cs="MS UI Gothic" w:hint="eastAsia"/>
                <w:kern w:val="0"/>
                <w:szCs w:val="21"/>
                <w:lang w:val="ja-JP"/>
              </w:rPr>
              <w:t xml:space="preserve">第２天井反射板ライト調色LED天反ライト　</w:t>
            </w:r>
            <w:r w:rsidR="008E0235">
              <w:rPr>
                <w:rFonts w:asciiTheme="minorEastAsia" w:eastAsiaTheme="minorEastAsia" w:hAnsiTheme="minorEastAsia" w:cs="MS UI Gothic" w:hint="eastAsia"/>
                <w:kern w:val="0"/>
                <w:szCs w:val="21"/>
                <w:lang w:val="ja-JP"/>
              </w:rPr>
              <w:t>2</w:t>
            </w:r>
            <w:r w:rsidR="008E0235">
              <w:rPr>
                <w:rFonts w:asciiTheme="minorEastAsia" w:eastAsiaTheme="minorEastAsia" w:hAnsiTheme="minorEastAsia" w:cs="MS UI Gothic"/>
                <w:kern w:val="0"/>
                <w:szCs w:val="21"/>
                <w:lang w:val="ja-JP"/>
              </w:rPr>
              <w:t>6</w:t>
            </w:r>
            <w:r w:rsidR="00D43CCE">
              <w:rPr>
                <w:rFonts w:asciiTheme="minorEastAsia" w:eastAsiaTheme="minorEastAsia" w:hAnsiTheme="minorEastAsia" w:cs="MS UI Gothic" w:hint="eastAsia"/>
                <w:kern w:val="0"/>
                <w:szCs w:val="21"/>
                <w:lang w:val="ja-JP"/>
              </w:rPr>
              <w:t>灯</w:t>
            </w:r>
          </w:p>
          <w:p w14:paraId="6470756C" w14:textId="41D67F70" w:rsidR="00372950" w:rsidRDefault="00D43CCE" w:rsidP="00372950">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【小ホール】</w:t>
            </w:r>
          </w:p>
          <w:p w14:paraId="5CE3D21D" w14:textId="1DE94AF4" w:rsidR="00D43CCE" w:rsidRPr="00372950" w:rsidRDefault="00D43CCE" w:rsidP="00372950">
            <w:pPr>
              <w:widowControl/>
              <w:jc w:val="left"/>
              <w:rPr>
                <w:rFonts w:asciiTheme="minorEastAsia" w:eastAsiaTheme="minorEastAsia" w:hAnsiTheme="minorEastAsia" w:cs="MS UI Gothic" w:hint="eastAsia"/>
                <w:kern w:val="0"/>
                <w:szCs w:val="21"/>
                <w:lang w:val="ja-JP"/>
              </w:rPr>
            </w:pPr>
            <w:r>
              <w:rPr>
                <w:rFonts w:asciiTheme="minorEastAsia" w:eastAsiaTheme="minorEastAsia" w:hAnsiTheme="minorEastAsia" w:cs="MS UI Gothic" w:hint="eastAsia"/>
                <w:kern w:val="0"/>
                <w:szCs w:val="21"/>
                <w:lang w:val="ja-JP"/>
              </w:rPr>
              <w:t xml:space="preserve">　・</w:t>
            </w:r>
            <w:r w:rsidR="00ED3937">
              <w:rPr>
                <w:rFonts w:asciiTheme="minorEastAsia" w:eastAsiaTheme="minorEastAsia" w:hAnsiTheme="minorEastAsia" w:cs="MS UI Gothic" w:hint="eastAsia"/>
                <w:kern w:val="0"/>
                <w:szCs w:val="21"/>
                <w:lang w:val="ja-JP"/>
              </w:rPr>
              <w:t>天井</w:t>
            </w:r>
            <w:r>
              <w:rPr>
                <w:rFonts w:asciiTheme="minorEastAsia" w:eastAsiaTheme="minorEastAsia" w:hAnsiTheme="minorEastAsia" w:cs="MS UI Gothic" w:hint="eastAsia"/>
                <w:kern w:val="0"/>
                <w:szCs w:val="21"/>
                <w:lang w:val="ja-JP"/>
              </w:rPr>
              <w:t xml:space="preserve">反射板ライト調色LED天反ライト　</w:t>
            </w:r>
            <w:r w:rsidR="008E0235">
              <w:rPr>
                <w:rFonts w:asciiTheme="minorEastAsia" w:eastAsiaTheme="minorEastAsia" w:hAnsiTheme="minorEastAsia" w:cs="MS UI Gothic" w:hint="eastAsia"/>
                <w:kern w:val="0"/>
                <w:szCs w:val="21"/>
                <w:lang w:val="ja-JP"/>
              </w:rPr>
              <w:t>2</w:t>
            </w:r>
            <w:r w:rsidR="008E0235">
              <w:rPr>
                <w:rFonts w:asciiTheme="minorEastAsia" w:eastAsiaTheme="minorEastAsia" w:hAnsiTheme="minorEastAsia" w:cs="MS UI Gothic"/>
                <w:kern w:val="0"/>
                <w:szCs w:val="21"/>
                <w:lang w:val="ja-JP"/>
              </w:rPr>
              <w:t>0</w:t>
            </w:r>
            <w:r>
              <w:rPr>
                <w:rFonts w:asciiTheme="minorEastAsia" w:eastAsiaTheme="minorEastAsia" w:hAnsiTheme="minorEastAsia" w:cs="MS UI Gothic" w:hint="eastAsia"/>
                <w:kern w:val="0"/>
                <w:szCs w:val="21"/>
                <w:lang w:val="ja-JP"/>
              </w:rPr>
              <w:t>灯</w:t>
            </w:r>
          </w:p>
          <w:p w14:paraId="381BD549" w14:textId="4504BE93" w:rsidR="00D43CCE" w:rsidRPr="00002C18" w:rsidRDefault="00D43CCE" w:rsidP="00372950">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同上機器取替、調光装置整備他</w:t>
            </w:r>
            <w:r w:rsidR="00544906">
              <w:rPr>
                <w:rFonts w:asciiTheme="minorEastAsia" w:eastAsiaTheme="minorEastAsia" w:hAnsiTheme="minorEastAsia" w:cs="MS UI Gothic" w:hint="eastAsia"/>
                <w:kern w:val="0"/>
                <w:szCs w:val="21"/>
                <w:lang w:val="ja-JP"/>
              </w:rPr>
              <w:t xml:space="preserve">　一式</w:t>
            </w:r>
          </w:p>
          <w:p w14:paraId="231C66B8" w14:textId="6AAF782D" w:rsidR="006A682B" w:rsidRPr="00832D12" w:rsidRDefault="00CD69B6" w:rsidP="00372950">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w:t>
            </w:r>
            <w:r w:rsidR="00EB4DF3">
              <w:rPr>
                <w:rFonts w:asciiTheme="minorEastAsia" w:eastAsiaTheme="minorEastAsia" w:hAnsiTheme="minorEastAsia" w:cs="MS UI Gothic" w:hint="eastAsia"/>
                <w:kern w:val="0"/>
                <w:szCs w:val="21"/>
                <w:lang w:val="ja-JP"/>
              </w:rPr>
              <w:t>上記のほか、</w:t>
            </w:r>
            <w:r>
              <w:rPr>
                <w:rFonts w:asciiTheme="minorEastAsia" w:eastAsiaTheme="minorEastAsia" w:hAnsiTheme="minorEastAsia" w:cs="MS UI Gothic" w:hint="eastAsia"/>
                <w:kern w:val="0"/>
                <w:szCs w:val="21"/>
                <w:lang w:val="ja-JP"/>
              </w:rPr>
              <w:t>詳細は設計書のとおり</w:t>
            </w:r>
          </w:p>
        </w:tc>
      </w:tr>
      <w:tr w:rsidR="00456C49" w:rsidRPr="00832D12" w14:paraId="34C72534" w14:textId="77777777" w:rsidTr="00CD69B6">
        <w:trPr>
          <w:trHeight w:val="124"/>
        </w:trPr>
        <w:tc>
          <w:tcPr>
            <w:tcW w:w="1263" w:type="dxa"/>
            <w:vMerge/>
            <w:vAlign w:val="center"/>
          </w:tcPr>
          <w:p w14:paraId="179B89BD" w14:textId="77777777"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14:paraId="44FFC8E3" w14:textId="77777777"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2</w:t>
            </w:r>
          </w:p>
        </w:tc>
        <w:tc>
          <w:tcPr>
            <w:tcW w:w="1456" w:type="dxa"/>
            <w:shd w:val="clear" w:color="auto" w:fill="auto"/>
            <w:vAlign w:val="center"/>
          </w:tcPr>
          <w:p w14:paraId="23CA9345" w14:textId="77777777" w:rsidR="00456C49" w:rsidRPr="00832D12" w:rsidRDefault="00456C49" w:rsidP="00772700">
            <w:pPr>
              <w:widowControl/>
              <w:jc w:val="center"/>
              <w:rPr>
                <w:rFonts w:asciiTheme="minorEastAsia" w:eastAsiaTheme="minorEastAsia" w:hAnsiTheme="minorEastAsia" w:cs="MS UI Gothic"/>
                <w:kern w:val="0"/>
                <w:szCs w:val="21"/>
                <w:lang w:val="ja-JP"/>
              </w:rPr>
            </w:pPr>
            <w:r w:rsidRPr="008E0235">
              <w:rPr>
                <w:rFonts w:asciiTheme="minorEastAsia" w:eastAsiaTheme="minorEastAsia" w:hAnsiTheme="minorEastAsia" w:cs="MS UI Gothic" w:hint="eastAsia"/>
                <w:spacing w:val="35"/>
                <w:kern w:val="0"/>
                <w:szCs w:val="21"/>
                <w:fitText w:val="1050" w:id="1152114694"/>
                <w:lang w:val="ja-JP"/>
              </w:rPr>
              <w:t xml:space="preserve">工　　</w:t>
            </w:r>
            <w:r w:rsidRPr="008E0235">
              <w:rPr>
                <w:rFonts w:asciiTheme="minorEastAsia" w:eastAsiaTheme="minorEastAsia" w:hAnsiTheme="minorEastAsia" w:cs="MS UI Gothic" w:hint="eastAsia"/>
                <w:kern w:val="0"/>
                <w:szCs w:val="21"/>
                <w:fitText w:val="1050" w:id="1152114694"/>
                <w:lang w:val="ja-JP"/>
              </w:rPr>
              <w:t>期</w:t>
            </w:r>
          </w:p>
        </w:tc>
        <w:tc>
          <w:tcPr>
            <w:tcW w:w="6378" w:type="dxa"/>
            <w:shd w:val="clear" w:color="auto" w:fill="auto"/>
            <w:vAlign w:val="center"/>
          </w:tcPr>
          <w:p w14:paraId="2D8079A3" w14:textId="772F476F" w:rsidR="00E62BE7" w:rsidRPr="00832D12" w:rsidRDefault="002A4374" w:rsidP="003718C8">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契約日</w:t>
            </w:r>
            <w:r w:rsidR="005D38D4">
              <w:rPr>
                <w:rFonts w:asciiTheme="minorEastAsia" w:eastAsiaTheme="minorEastAsia" w:hAnsiTheme="minorEastAsia" w:cs="MS UI Gothic" w:hint="eastAsia"/>
                <w:kern w:val="0"/>
                <w:szCs w:val="21"/>
                <w:lang w:val="ja-JP"/>
              </w:rPr>
              <w:t>の</w:t>
            </w:r>
            <w:r w:rsidR="008A3D16">
              <w:rPr>
                <w:rFonts w:asciiTheme="minorEastAsia" w:eastAsiaTheme="minorEastAsia" w:hAnsiTheme="minorEastAsia" w:cs="MS UI Gothic" w:hint="eastAsia"/>
                <w:kern w:val="0"/>
                <w:szCs w:val="21"/>
                <w:lang w:val="ja-JP"/>
              </w:rPr>
              <w:t>翌日から令和</w:t>
            </w:r>
            <w:r w:rsidR="00372950">
              <w:rPr>
                <w:rFonts w:asciiTheme="minorEastAsia" w:eastAsiaTheme="minorEastAsia" w:hAnsiTheme="minorEastAsia" w:cs="MS UI Gothic" w:hint="eastAsia"/>
                <w:kern w:val="0"/>
                <w:szCs w:val="21"/>
                <w:lang w:val="ja-JP"/>
              </w:rPr>
              <w:t>8</w:t>
            </w:r>
            <w:r w:rsidR="00C16A94">
              <w:rPr>
                <w:rFonts w:asciiTheme="minorEastAsia" w:eastAsiaTheme="minorEastAsia" w:hAnsiTheme="minorEastAsia" w:cs="MS UI Gothic" w:hint="eastAsia"/>
                <w:kern w:val="0"/>
                <w:szCs w:val="21"/>
                <w:lang w:val="ja-JP"/>
              </w:rPr>
              <w:t>年</w:t>
            </w:r>
            <w:r w:rsidR="00D43CCE">
              <w:rPr>
                <w:rFonts w:asciiTheme="minorEastAsia" w:eastAsiaTheme="minorEastAsia" w:hAnsiTheme="minorEastAsia" w:cs="MS UI Gothic" w:hint="eastAsia"/>
                <w:kern w:val="0"/>
                <w:szCs w:val="21"/>
                <w:lang w:val="ja-JP"/>
              </w:rPr>
              <w:t>3</w:t>
            </w:r>
            <w:r w:rsidR="00C16A94">
              <w:rPr>
                <w:rFonts w:asciiTheme="minorEastAsia" w:eastAsiaTheme="minorEastAsia" w:hAnsiTheme="minorEastAsia" w:cs="MS UI Gothic" w:hint="eastAsia"/>
                <w:kern w:val="0"/>
                <w:szCs w:val="21"/>
                <w:lang w:val="ja-JP"/>
              </w:rPr>
              <w:t>月</w:t>
            </w:r>
            <w:r w:rsidR="00D43CCE">
              <w:rPr>
                <w:rFonts w:asciiTheme="minorEastAsia" w:eastAsiaTheme="minorEastAsia" w:hAnsiTheme="minorEastAsia" w:cs="MS UI Gothic" w:hint="eastAsia"/>
                <w:kern w:val="0"/>
                <w:szCs w:val="21"/>
                <w:lang w:val="ja-JP"/>
              </w:rPr>
              <w:t>1</w:t>
            </w:r>
            <w:r w:rsidR="00D43CCE">
              <w:rPr>
                <w:rFonts w:asciiTheme="minorEastAsia" w:eastAsiaTheme="minorEastAsia" w:hAnsiTheme="minorEastAsia" w:cs="MS UI Gothic"/>
                <w:kern w:val="0"/>
                <w:szCs w:val="21"/>
                <w:lang w:val="ja-JP"/>
              </w:rPr>
              <w:t>6</w:t>
            </w:r>
            <w:r w:rsidR="00C16A94">
              <w:rPr>
                <w:rFonts w:asciiTheme="minorEastAsia" w:eastAsiaTheme="minorEastAsia" w:hAnsiTheme="minorEastAsia" w:cs="MS UI Gothic" w:hint="eastAsia"/>
                <w:kern w:val="0"/>
                <w:szCs w:val="21"/>
                <w:lang w:val="ja-JP"/>
              </w:rPr>
              <w:t>日</w:t>
            </w:r>
          </w:p>
        </w:tc>
      </w:tr>
      <w:tr w:rsidR="00456C49" w:rsidRPr="00832D12" w14:paraId="27971F81" w14:textId="77777777" w:rsidTr="00CD69B6">
        <w:trPr>
          <w:trHeight w:val="171"/>
        </w:trPr>
        <w:tc>
          <w:tcPr>
            <w:tcW w:w="1263" w:type="dxa"/>
            <w:vMerge/>
            <w:vAlign w:val="center"/>
          </w:tcPr>
          <w:p w14:paraId="56EAFE33" w14:textId="77777777"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14:paraId="1026E138" w14:textId="77777777"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3</w:t>
            </w:r>
          </w:p>
        </w:tc>
        <w:tc>
          <w:tcPr>
            <w:tcW w:w="1456" w:type="dxa"/>
            <w:shd w:val="clear" w:color="auto" w:fill="auto"/>
            <w:vAlign w:val="center"/>
          </w:tcPr>
          <w:p w14:paraId="3E9ACA08" w14:textId="77777777" w:rsidR="00456C49" w:rsidRPr="00832D12" w:rsidRDefault="00456C49" w:rsidP="00772700">
            <w:pPr>
              <w:widowControl/>
              <w:jc w:val="center"/>
              <w:rPr>
                <w:rFonts w:asciiTheme="minorEastAsia" w:eastAsiaTheme="minorEastAsia" w:hAnsiTheme="minorEastAsia" w:cs="MS UI Gothic"/>
                <w:kern w:val="0"/>
                <w:szCs w:val="21"/>
                <w:lang w:val="ja-JP"/>
              </w:rPr>
            </w:pPr>
            <w:r w:rsidRPr="008E0235">
              <w:rPr>
                <w:rFonts w:asciiTheme="minorEastAsia" w:eastAsiaTheme="minorEastAsia" w:hAnsiTheme="minorEastAsia" w:cs="MS UI Gothic" w:hint="eastAsia"/>
                <w:spacing w:val="35"/>
                <w:kern w:val="0"/>
                <w:szCs w:val="21"/>
                <w:fitText w:val="1050" w:id="1152114693"/>
                <w:lang w:val="ja-JP"/>
              </w:rPr>
              <w:t>予定価</w:t>
            </w:r>
            <w:r w:rsidRPr="008E0235">
              <w:rPr>
                <w:rFonts w:asciiTheme="minorEastAsia" w:eastAsiaTheme="minorEastAsia" w:hAnsiTheme="minorEastAsia" w:cs="MS UI Gothic" w:hint="eastAsia"/>
                <w:kern w:val="0"/>
                <w:szCs w:val="21"/>
                <w:fitText w:val="1050" w:id="1152114693"/>
                <w:lang w:val="ja-JP"/>
              </w:rPr>
              <w:t>格</w:t>
            </w:r>
          </w:p>
        </w:tc>
        <w:tc>
          <w:tcPr>
            <w:tcW w:w="6378" w:type="dxa"/>
            <w:shd w:val="clear" w:color="auto" w:fill="auto"/>
            <w:vAlign w:val="center"/>
          </w:tcPr>
          <w:p w14:paraId="53456095" w14:textId="77777777" w:rsidR="00456C49" w:rsidRPr="00832D12" w:rsidRDefault="00456C49" w:rsidP="00E53D8A">
            <w:pPr>
              <w:widowControl/>
              <w:ind w:firstLineChars="100" w:firstLine="21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事後公表</w:t>
            </w:r>
          </w:p>
        </w:tc>
      </w:tr>
      <w:tr w:rsidR="00456C49" w:rsidRPr="00832D12" w14:paraId="04C5A110" w14:textId="77777777" w:rsidTr="00CD69B6">
        <w:trPr>
          <w:trHeight w:val="220"/>
        </w:trPr>
        <w:tc>
          <w:tcPr>
            <w:tcW w:w="1263" w:type="dxa"/>
            <w:vMerge/>
            <w:vAlign w:val="center"/>
          </w:tcPr>
          <w:p w14:paraId="6BA05680" w14:textId="77777777"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14:paraId="01236703" w14:textId="77777777" w:rsidR="00456C49" w:rsidRPr="00832D12"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4</w:t>
            </w:r>
          </w:p>
        </w:tc>
        <w:tc>
          <w:tcPr>
            <w:tcW w:w="1456" w:type="dxa"/>
            <w:shd w:val="clear" w:color="auto" w:fill="auto"/>
            <w:vAlign w:val="center"/>
          </w:tcPr>
          <w:p w14:paraId="463390F7" w14:textId="77777777" w:rsidR="00456C49" w:rsidRPr="00FC4E90" w:rsidRDefault="00456C49" w:rsidP="00772700">
            <w:pPr>
              <w:widowControl/>
              <w:jc w:val="center"/>
              <w:rPr>
                <w:rFonts w:asciiTheme="minorEastAsia" w:eastAsiaTheme="minorEastAsia" w:hAnsiTheme="minorEastAsia" w:cs="MS UI Gothic"/>
                <w:kern w:val="0"/>
                <w:szCs w:val="21"/>
                <w:lang w:val="ja-JP"/>
              </w:rPr>
            </w:pPr>
            <w:r w:rsidRPr="008E0235">
              <w:rPr>
                <w:rFonts w:asciiTheme="minorEastAsia" w:eastAsiaTheme="minorEastAsia" w:hAnsiTheme="minorEastAsia" w:cs="MS UI Gothic" w:hint="eastAsia"/>
                <w:w w:val="83"/>
                <w:kern w:val="0"/>
                <w:szCs w:val="21"/>
                <w:fitText w:val="1050" w:id="1152129792"/>
                <w:lang w:val="ja-JP"/>
              </w:rPr>
              <w:t>最低制限価格</w:t>
            </w:r>
          </w:p>
        </w:tc>
        <w:tc>
          <w:tcPr>
            <w:tcW w:w="6378" w:type="dxa"/>
            <w:shd w:val="clear" w:color="auto" w:fill="auto"/>
            <w:vAlign w:val="center"/>
          </w:tcPr>
          <w:p w14:paraId="434D3A62" w14:textId="77777777" w:rsidR="00456C49" w:rsidRPr="00832D12" w:rsidRDefault="00DF6CC1" w:rsidP="00E53D8A">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採用</w:t>
            </w:r>
          </w:p>
        </w:tc>
      </w:tr>
      <w:tr w:rsidR="00ED3937" w:rsidRPr="00832D12" w14:paraId="7C7ABBC1" w14:textId="77777777" w:rsidTr="00EB5197">
        <w:trPr>
          <w:trHeight w:val="64"/>
        </w:trPr>
        <w:tc>
          <w:tcPr>
            <w:tcW w:w="1263" w:type="dxa"/>
            <w:vMerge w:val="restart"/>
            <w:vAlign w:val="center"/>
          </w:tcPr>
          <w:p w14:paraId="2CC0A606" w14:textId="77777777" w:rsidR="00ED3937" w:rsidRDefault="00ED3937" w:rsidP="00FC4E90">
            <w:pPr>
              <w:autoSpaceDE w:val="0"/>
              <w:autoSpaceDN w:val="0"/>
              <w:adjustRightInd w:val="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競争入札</w:t>
            </w:r>
          </w:p>
          <w:p w14:paraId="75AE0B65" w14:textId="77777777" w:rsidR="00ED3937" w:rsidRPr="00832D12" w:rsidRDefault="00ED3937" w:rsidP="00D335BB">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参加資格</w:t>
            </w:r>
          </w:p>
        </w:tc>
        <w:tc>
          <w:tcPr>
            <w:tcW w:w="438" w:type="dxa"/>
            <w:shd w:val="clear" w:color="auto" w:fill="auto"/>
            <w:vAlign w:val="center"/>
          </w:tcPr>
          <w:p w14:paraId="30F80C04" w14:textId="77777777" w:rsidR="00ED3937" w:rsidRPr="00832D12" w:rsidRDefault="00ED3937"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1</w:t>
            </w:r>
          </w:p>
        </w:tc>
        <w:tc>
          <w:tcPr>
            <w:tcW w:w="1456" w:type="dxa"/>
            <w:shd w:val="clear" w:color="auto" w:fill="auto"/>
            <w:vAlign w:val="center"/>
          </w:tcPr>
          <w:p w14:paraId="36F1C5B4" w14:textId="77777777" w:rsidR="00ED3937" w:rsidRPr="00832D12" w:rsidRDefault="00ED3937" w:rsidP="00772700">
            <w:pPr>
              <w:widowControl/>
              <w:jc w:val="center"/>
              <w:rPr>
                <w:rFonts w:asciiTheme="minorEastAsia" w:eastAsiaTheme="minorEastAsia" w:hAnsiTheme="minorEastAsia" w:cs="MS UI Gothic"/>
                <w:kern w:val="0"/>
                <w:szCs w:val="21"/>
                <w:lang w:val="ja-JP"/>
              </w:rPr>
            </w:pPr>
            <w:r w:rsidRPr="008E0235">
              <w:rPr>
                <w:rFonts w:asciiTheme="minorEastAsia" w:eastAsiaTheme="minorEastAsia" w:hAnsiTheme="minorEastAsia" w:cs="MS UI Gothic" w:hint="eastAsia"/>
                <w:spacing w:val="35"/>
                <w:kern w:val="0"/>
                <w:szCs w:val="21"/>
                <w:fitText w:val="1050" w:id="1152114691"/>
                <w:lang w:val="ja-JP"/>
              </w:rPr>
              <w:t>名簿登</w:t>
            </w:r>
            <w:r w:rsidRPr="008E0235">
              <w:rPr>
                <w:rFonts w:asciiTheme="minorEastAsia" w:eastAsiaTheme="minorEastAsia" w:hAnsiTheme="minorEastAsia" w:cs="MS UI Gothic" w:hint="eastAsia"/>
                <w:kern w:val="0"/>
                <w:szCs w:val="21"/>
                <w:fitText w:val="1050" w:id="1152114691"/>
                <w:lang w:val="ja-JP"/>
              </w:rPr>
              <w:t>録</w:t>
            </w:r>
          </w:p>
        </w:tc>
        <w:tc>
          <w:tcPr>
            <w:tcW w:w="6378" w:type="dxa"/>
            <w:shd w:val="clear" w:color="auto" w:fill="auto"/>
            <w:vAlign w:val="center"/>
          </w:tcPr>
          <w:p w14:paraId="743A5278" w14:textId="1938FCCD" w:rsidR="00ED3937" w:rsidRPr="00832D12" w:rsidRDefault="00ED3937" w:rsidP="001B4C02">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韮崎市競争入札参加有資格者名簿【</w:t>
            </w:r>
            <w:r w:rsidRPr="00832D12">
              <w:rPr>
                <w:rFonts w:asciiTheme="minorEastAsia" w:eastAsiaTheme="minorEastAsia" w:hAnsiTheme="minorEastAsia" w:cs="MS UI Gothic" w:hint="eastAsia"/>
                <w:kern w:val="0"/>
                <w:szCs w:val="21"/>
                <w:lang w:val="ja-JP"/>
              </w:rPr>
              <w:t>工事</w:t>
            </w:r>
            <w:r>
              <w:rPr>
                <w:rFonts w:asciiTheme="minorEastAsia" w:eastAsiaTheme="minorEastAsia" w:hAnsiTheme="minorEastAsia" w:cs="MS UI Gothic" w:hint="eastAsia"/>
                <w:kern w:val="0"/>
                <w:szCs w:val="21"/>
                <w:lang w:val="ja-JP"/>
              </w:rPr>
              <w:t>：電気】に登録されている者</w:t>
            </w:r>
          </w:p>
        </w:tc>
      </w:tr>
      <w:tr w:rsidR="00ED3937" w:rsidRPr="00832D12" w14:paraId="2555050D" w14:textId="77777777" w:rsidTr="00EB5197">
        <w:trPr>
          <w:trHeight w:val="64"/>
        </w:trPr>
        <w:tc>
          <w:tcPr>
            <w:tcW w:w="1263" w:type="dxa"/>
            <w:vMerge/>
            <w:vAlign w:val="center"/>
          </w:tcPr>
          <w:p w14:paraId="0B81C630" w14:textId="77777777" w:rsidR="00ED3937" w:rsidRPr="00832D12" w:rsidRDefault="00ED3937" w:rsidP="00FC4E90">
            <w:pPr>
              <w:autoSpaceDE w:val="0"/>
              <w:autoSpaceDN w:val="0"/>
              <w:adjustRightInd w:val="0"/>
              <w:jc w:val="left"/>
              <w:rPr>
                <w:rFonts w:asciiTheme="minorEastAsia" w:eastAsiaTheme="minorEastAsia" w:hAnsiTheme="minorEastAsia" w:cs="MS UI Gothic"/>
                <w:kern w:val="0"/>
                <w:szCs w:val="21"/>
                <w:lang w:val="ja-JP"/>
              </w:rPr>
            </w:pPr>
          </w:p>
        </w:tc>
        <w:tc>
          <w:tcPr>
            <w:tcW w:w="438" w:type="dxa"/>
            <w:shd w:val="clear" w:color="auto" w:fill="auto"/>
            <w:vAlign w:val="center"/>
          </w:tcPr>
          <w:p w14:paraId="0C9CE8A5" w14:textId="77777777" w:rsidR="00ED3937" w:rsidRPr="00832D12" w:rsidRDefault="00ED3937" w:rsidP="00772700">
            <w:pPr>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2</w:t>
            </w:r>
          </w:p>
        </w:tc>
        <w:tc>
          <w:tcPr>
            <w:tcW w:w="1456" w:type="dxa"/>
            <w:shd w:val="clear" w:color="auto" w:fill="auto"/>
            <w:vAlign w:val="center"/>
          </w:tcPr>
          <w:p w14:paraId="7A95C72C" w14:textId="77777777" w:rsidR="00ED3937" w:rsidRPr="00D54103" w:rsidRDefault="00ED3937" w:rsidP="006B4816">
            <w:pPr>
              <w:jc w:val="center"/>
              <w:rPr>
                <w:rFonts w:asciiTheme="minorEastAsia" w:eastAsiaTheme="minorEastAsia" w:hAnsiTheme="minorEastAsia" w:cs="MS UI Gothic"/>
                <w:kern w:val="0"/>
                <w:szCs w:val="21"/>
                <w:lang w:val="ja-JP"/>
              </w:rPr>
            </w:pPr>
            <w:r w:rsidRPr="008E0235">
              <w:rPr>
                <w:rFonts w:asciiTheme="minorEastAsia" w:eastAsiaTheme="minorEastAsia" w:hAnsiTheme="minorEastAsia" w:cs="MS UI Gothic" w:hint="eastAsia"/>
                <w:spacing w:val="35"/>
                <w:kern w:val="0"/>
                <w:szCs w:val="21"/>
                <w:fitText w:val="1050" w:id="1741859584"/>
                <w:lang w:val="ja-JP"/>
              </w:rPr>
              <w:t>地域要</w:t>
            </w:r>
            <w:r w:rsidRPr="008E0235">
              <w:rPr>
                <w:rFonts w:asciiTheme="minorEastAsia" w:eastAsiaTheme="minorEastAsia" w:hAnsiTheme="minorEastAsia" w:cs="MS UI Gothic" w:hint="eastAsia"/>
                <w:kern w:val="0"/>
                <w:szCs w:val="21"/>
                <w:fitText w:val="1050" w:id="1741859584"/>
                <w:lang w:val="ja-JP"/>
              </w:rPr>
              <w:t>件</w:t>
            </w:r>
          </w:p>
        </w:tc>
        <w:tc>
          <w:tcPr>
            <w:tcW w:w="6378" w:type="dxa"/>
            <w:shd w:val="clear" w:color="auto" w:fill="auto"/>
            <w:vAlign w:val="center"/>
          </w:tcPr>
          <w:p w14:paraId="5F06DCE4" w14:textId="518C4337" w:rsidR="00ED3937" w:rsidRPr="006507B5" w:rsidRDefault="00ED3937" w:rsidP="00E43D58">
            <w:pPr>
              <w:ind w:firstLineChars="100" w:firstLine="211"/>
              <w:jc w:val="left"/>
              <w:rPr>
                <w:rFonts w:asciiTheme="minorEastAsia" w:eastAsiaTheme="minorEastAsia" w:hAnsiTheme="minorEastAsia" w:cs="MS UI Gothic"/>
                <w:b/>
                <w:kern w:val="0"/>
                <w:szCs w:val="21"/>
                <w:lang w:val="ja-JP"/>
              </w:rPr>
            </w:pPr>
            <w:r>
              <w:rPr>
                <w:rFonts w:asciiTheme="minorEastAsia" w:eastAsiaTheme="minorEastAsia" w:hAnsiTheme="minorEastAsia" w:cs="MS UI Gothic" w:hint="eastAsia"/>
                <w:b/>
                <w:kern w:val="0"/>
                <w:szCs w:val="21"/>
                <w:lang w:val="ja-JP"/>
              </w:rPr>
              <w:t>韮崎市内</w:t>
            </w:r>
            <w:r w:rsidRPr="006507B5">
              <w:rPr>
                <w:rFonts w:asciiTheme="minorEastAsia" w:eastAsiaTheme="minorEastAsia" w:hAnsiTheme="minorEastAsia" w:cs="MS UI Gothic" w:hint="eastAsia"/>
                <w:b/>
                <w:kern w:val="0"/>
                <w:szCs w:val="21"/>
                <w:lang w:val="ja-JP"/>
              </w:rPr>
              <w:t>に本社 又は 本店がある者</w:t>
            </w:r>
          </w:p>
        </w:tc>
      </w:tr>
      <w:tr w:rsidR="00ED3937" w:rsidRPr="00832D12" w14:paraId="65CEF32A" w14:textId="77777777" w:rsidTr="00EB5197">
        <w:trPr>
          <w:trHeight w:val="64"/>
        </w:trPr>
        <w:tc>
          <w:tcPr>
            <w:tcW w:w="1263" w:type="dxa"/>
            <w:vMerge/>
            <w:vAlign w:val="center"/>
          </w:tcPr>
          <w:p w14:paraId="1F8A3486" w14:textId="77777777" w:rsidR="00ED3937" w:rsidRPr="00832D12" w:rsidRDefault="00ED3937" w:rsidP="00FC4E90">
            <w:pPr>
              <w:autoSpaceDE w:val="0"/>
              <w:autoSpaceDN w:val="0"/>
              <w:adjustRightInd w:val="0"/>
              <w:jc w:val="left"/>
              <w:rPr>
                <w:rFonts w:asciiTheme="minorEastAsia" w:eastAsiaTheme="minorEastAsia" w:hAnsiTheme="minorEastAsia" w:cs="MS UI Gothic"/>
                <w:kern w:val="0"/>
                <w:szCs w:val="21"/>
                <w:lang w:val="ja-JP"/>
              </w:rPr>
            </w:pPr>
          </w:p>
        </w:tc>
        <w:tc>
          <w:tcPr>
            <w:tcW w:w="438" w:type="dxa"/>
            <w:shd w:val="clear" w:color="auto" w:fill="auto"/>
            <w:vAlign w:val="center"/>
          </w:tcPr>
          <w:p w14:paraId="140DBBF8" w14:textId="5A5F30FF" w:rsidR="00ED3937" w:rsidRDefault="00ED3937" w:rsidP="00772700">
            <w:pPr>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3</w:t>
            </w:r>
          </w:p>
        </w:tc>
        <w:tc>
          <w:tcPr>
            <w:tcW w:w="1456" w:type="dxa"/>
            <w:shd w:val="clear" w:color="auto" w:fill="auto"/>
            <w:vAlign w:val="center"/>
          </w:tcPr>
          <w:p w14:paraId="6DF0D0EA" w14:textId="1A246A09" w:rsidR="00ED3937" w:rsidRPr="008E0235" w:rsidRDefault="00ED3937" w:rsidP="006B4816">
            <w:pPr>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資格要件及び参加要件</w:t>
            </w:r>
          </w:p>
        </w:tc>
        <w:tc>
          <w:tcPr>
            <w:tcW w:w="6378" w:type="dxa"/>
            <w:shd w:val="clear" w:color="auto" w:fill="auto"/>
            <w:vAlign w:val="center"/>
          </w:tcPr>
          <w:p w14:paraId="4A8B8736" w14:textId="5BC7573E" w:rsidR="00ED3937" w:rsidRDefault="00ED3937" w:rsidP="00E43D58">
            <w:pPr>
              <w:ind w:firstLineChars="100" w:firstLine="211"/>
              <w:jc w:val="left"/>
              <w:rPr>
                <w:rFonts w:asciiTheme="minorEastAsia" w:eastAsiaTheme="minorEastAsia" w:hAnsiTheme="minorEastAsia" w:cs="MS UI Gothic"/>
                <w:b/>
                <w:kern w:val="0"/>
                <w:szCs w:val="21"/>
                <w:lang w:val="ja-JP"/>
              </w:rPr>
            </w:pPr>
            <w:r>
              <w:rPr>
                <w:rFonts w:asciiTheme="minorEastAsia" w:eastAsiaTheme="minorEastAsia" w:hAnsiTheme="minorEastAsia" w:cs="MS UI Gothic" w:hint="eastAsia"/>
                <w:b/>
                <w:kern w:val="0"/>
                <w:szCs w:val="21"/>
                <w:lang w:val="ja-JP"/>
              </w:rPr>
              <w:t>－</w:t>
            </w:r>
          </w:p>
        </w:tc>
      </w:tr>
    </w:tbl>
    <w:p w14:paraId="19546B85" w14:textId="77777777" w:rsidR="005F3D83" w:rsidRDefault="005F3D83">
      <w:pPr>
        <w:rPr>
          <w:sz w:val="22"/>
          <w:szCs w:val="22"/>
        </w:rPr>
      </w:pPr>
    </w:p>
    <w:p w14:paraId="510A231F" w14:textId="6395AFFF" w:rsidR="00C65350" w:rsidRDefault="00C65350">
      <w:pPr>
        <w:rPr>
          <w:sz w:val="22"/>
          <w:szCs w:val="22"/>
        </w:rPr>
      </w:pPr>
    </w:p>
    <w:p w14:paraId="008DC100" w14:textId="5931DE09" w:rsidR="00372950" w:rsidRDefault="00372950">
      <w:pPr>
        <w:rPr>
          <w:sz w:val="22"/>
          <w:szCs w:val="22"/>
        </w:rPr>
      </w:pPr>
    </w:p>
    <w:p w14:paraId="691FF295" w14:textId="0D815ECC" w:rsidR="00372950" w:rsidRDefault="00372950">
      <w:pPr>
        <w:rPr>
          <w:sz w:val="22"/>
          <w:szCs w:val="22"/>
        </w:rPr>
      </w:pPr>
    </w:p>
    <w:p w14:paraId="40401156" w14:textId="096ADC23" w:rsidR="008E0235" w:rsidRDefault="008E0235">
      <w:pPr>
        <w:rPr>
          <w:sz w:val="22"/>
          <w:szCs w:val="22"/>
        </w:rPr>
      </w:pPr>
    </w:p>
    <w:p w14:paraId="638BF2CB" w14:textId="77777777" w:rsidR="00ED3937" w:rsidRDefault="00ED3937">
      <w:pPr>
        <w:rPr>
          <w:sz w:val="22"/>
          <w:szCs w:val="22"/>
        </w:rPr>
      </w:pPr>
      <w:bookmarkStart w:id="0" w:name="_GoBack"/>
      <w:bookmarkEnd w:id="0"/>
    </w:p>
    <w:p w14:paraId="326C03A6" w14:textId="74D4C142" w:rsidR="008E0235" w:rsidRDefault="008E0235">
      <w:pPr>
        <w:rPr>
          <w:sz w:val="22"/>
          <w:szCs w:val="22"/>
        </w:rPr>
      </w:pPr>
    </w:p>
    <w:p w14:paraId="2106E588" w14:textId="19ED225F" w:rsidR="008E0235" w:rsidRDefault="008E0235">
      <w:pPr>
        <w:rPr>
          <w:sz w:val="22"/>
          <w:szCs w:val="22"/>
        </w:rPr>
      </w:pPr>
    </w:p>
    <w:p w14:paraId="394C650A" w14:textId="77777777" w:rsidR="004E44C9" w:rsidRDefault="004E44C9">
      <w:pPr>
        <w:rPr>
          <w:rFonts w:hint="eastAsia"/>
          <w:sz w:val="22"/>
          <w:szCs w:val="22"/>
        </w:rPr>
      </w:pPr>
    </w:p>
    <w:p w14:paraId="440C8E14" w14:textId="77777777" w:rsidR="008E0235" w:rsidRDefault="008E0235">
      <w:pPr>
        <w:rPr>
          <w:sz w:val="22"/>
          <w:szCs w:val="22"/>
        </w:rPr>
      </w:pPr>
    </w:p>
    <w:p w14:paraId="0CF23701" w14:textId="77777777" w:rsidR="006873B8" w:rsidRPr="00A30028" w:rsidRDefault="006873B8">
      <w:pPr>
        <w:rPr>
          <w:b/>
          <w:sz w:val="22"/>
          <w:szCs w:val="22"/>
        </w:rPr>
      </w:pPr>
      <w:r w:rsidRPr="00052ED2">
        <w:rPr>
          <w:rFonts w:hint="eastAsia"/>
          <w:b/>
          <w:sz w:val="24"/>
          <w:szCs w:val="22"/>
        </w:rPr>
        <w:lastRenderedPageBreak/>
        <w:t>【</w:t>
      </w:r>
      <w:r w:rsidRPr="00052ED2">
        <w:rPr>
          <w:rFonts w:hint="eastAsia"/>
          <w:b/>
          <w:sz w:val="24"/>
          <w:szCs w:val="22"/>
        </w:rPr>
        <w:t xml:space="preserve"> </w:t>
      </w:r>
      <w:r w:rsidRPr="00052ED2">
        <w:rPr>
          <w:rFonts w:hint="eastAsia"/>
          <w:b/>
          <w:sz w:val="24"/>
          <w:szCs w:val="22"/>
        </w:rPr>
        <w:t>入札に関する</w:t>
      </w:r>
      <w:r w:rsidR="00D335BB" w:rsidRPr="00052ED2">
        <w:rPr>
          <w:rFonts w:hint="eastAsia"/>
          <w:b/>
          <w:sz w:val="24"/>
          <w:szCs w:val="22"/>
        </w:rPr>
        <w:t>共通</w:t>
      </w:r>
      <w:r w:rsidRPr="00052ED2">
        <w:rPr>
          <w:rFonts w:hint="eastAsia"/>
          <w:b/>
          <w:sz w:val="24"/>
          <w:szCs w:val="22"/>
        </w:rPr>
        <w:t>事項</w:t>
      </w:r>
      <w:r w:rsidRPr="00052ED2">
        <w:rPr>
          <w:rFonts w:hint="eastAsia"/>
          <w:b/>
          <w:sz w:val="24"/>
          <w:szCs w:val="22"/>
        </w:rPr>
        <w:t xml:space="preserve"> </w:t>
      </w:r>
      <w:r w:rsidRPr="00052ED2">
        <w:rPr>
          <w:rFonts w:hint="eastAsia"/>
          <w:b/>
          <w:sz w:val="24"/>
          <w:szCs w:val="22"/>
        </w:rPr>
        <w:t>】</w:t>
      </w:r>
    </w:p>
    <w:tbl>
      <w:tblPr>
        <w:tblW w:w="101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3"/>
        <w:gridCol w:w="444"/>
        <w:gridCol w:w="1823"/>
        <w:gridCol w:w="992"/>
        <w:gridCol w:w="5753"/>
      </w:tblGrid>
      <w:tr w:rsidR="00964316" w:rsidRPr="00FC4E90" w14:paraId="7DCA45F3" w14:textId="77777777" w:rsidTr="00D3488A">
        <w:trPr>
          <w:trHeight w:val="396"/>
        </w:trPr>
        <w:tc>
          <w:tcPr>
            <w:tcW w:w="1173" w:type="dxa"/>
            <w:vMerge w:val="restart"/>
            <w:vAlign w:val="center"/>
          </w:tcPr>
          <w:p w14:paraId="4334D391" w14:textId="77777777" w:rsidR="00964316" w:rsidRPr="00FC4E90" w:rsidRDefault="00964316" w:rsidP="00964316">
            <w:pPr>
              <w:jc w:val="center"/>
              <w:rPr>
                <w:rFonts w:asciiTheme="minorEastAsia" w:eastAsiaTheme="minorEastAsia" w:hAnsiTheme="minorEastAsia"/>
                <w:szCs w:val="21"/>
              </w:rPr>
            </w:pPr>
            <w:r w:rsidRPr="006A11FB">
              <w:rPr>
                <w:rFonts w:asciiTheme="minorEastAsia" w:eastAsiaTheme="minorEastAsia" w:hAnsiTheme="minorEastAsia" w:hint="eastAsia"/>
                <w:spacing w:val="52"/>
                <w:kern w:val="0"/>
                <w:szCs w:val="21"/>
                <w:fitText w:val="840" w:id="1152119040"/>
              </w:rPr>
              <w:t>日程</w:t>
            </w:r>
            <w:r w:rsidRPr="006A11FB">
              <w:rPr>
                <w:rFonts w:asciiTheme="minorEastAsia" w:eastAsiaTheme="minorEastAsia" w:hAnsiTheme="minorEastAsia" w:hint="eastAsia"/>
                <w:spacing w:val="1"/>
                <w:kern w:val="0"/>
                <w:szCs w:val="21"/>
                <w:fitText w:val="840" w:id="1152119040"/>
              </w:rPr>
              <w:t>等</w:t>
            </w:r>
          </w:p>
        </w:tc>
        <w:tc>
          <w:tcPr>
            <w:tcW w:w="444" w:type="dxa"/>
            <w:shd w:val="clear" w:color="auto" w:fill="auto"/>
            <w:vAlign w:val="center"/>
          </w:tcPr>
          <w:p w14:paraId="5CA52FF9" w14:textId="77777777" w:rsidR="00964316" w:rsidRPr="00FC4E90" w:rsidRDefault="00964316" w:rsidP="00964316">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1</w:t>
            </w:r>
          </w:p>
        </w:tc>
        <w:tc>
          <w:tcPr>
            <w:tcW w:w="2815" w:type="dxa"/>
            <w:gridSpan w:val="2"/>
            <w:shd w:val="clear" w:color="auto" w:fill="auto"/>
            <w:vAlign w:val="center"/>
          </w:tcPr>
          <w:p w14:paraId="482E5C8A" w14:textId="77777777"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公告日</w:t>
            </w:r>
          </w:p>
        </w:tc>
        <w:tc>
          <w:tcPr>
            <w:tcW w:w="5753" w:type="dxa"/>
            <w:shd w:val="clear" w:color="auto" w:fill="auto"/>
            <w:vAlign w:val="center"/>
          </w:tcPr>
          <w:p w14:paraId="35A1085A" w14:textId="727497BB"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D2522D">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8E0235">
              <w:rPr>
                <w:rFonts w:asciiTheme="minorEastAsia" w:eastAsiaTheme="minorEastAsia" w:hAnsiTheme="minorEastAsia" w:hint="eastAsia"/>
                <w:szCs w:val="21"/>
              </w:rPr>
              <w:t>6</w:t>
            </w:r>
            <w:r w:rsidRPr="00FC4E90">
              <w:rPr>
                <w:rFonts w:asciiTheme="minorEastAsia" w:eastAsiaTheme="minorEastAsia" w:hAnsiTheme="minorEastAsia" w:hint="eastAsia"/>
                <w:szCs w:val="21"/>
              </w:rPr>
              <w:t>月</w:t>
            </w:r>
            <w:r w:rsidR="008E0235">
              <w:rPr>
                <w:rFonts w:asciiTheme="minorEastAsia" w:eastAsiaTheme="minorEastAsia" w:hAnsiTheme="minorEastAsia" w:hint="eastAsia"/>
                <w:szCs w:val="21"/>
              </w:rPr>
              <w:t>9</w:t>
            </w:r>
            <w:r w:rsidRPr="00FC4E90">
              <w:rPr>
                <w:rFonts w:asciiTheme="minorEastAsia" w:eastAsiaTheme="minorEastAsia" w:hAnsiTheme="minorEastAsia" w:hint="eastAsia"/>
                <w:szCs w:val="21"/>
              </w:rPr>
              <w:t>日</w:t>
            </w:r>
          </w:p>
        </w:tc>
      </w:tr>
      <w:tr w:rsidR="00964316" w:rsidRPr="00FC4E90" w14:paraId="10369A4A" w14:textId="77777777" w:rsidTr="00D3488A">
        <w:trPr>
          <w:trHeight w:val="416"/>
        </w:trPr>
        <w:tc>
          <w:tcPr>
            <w:tcW w:w="1173" w:type="dxa"/>
            <w:vMerge/>
            <w:vAlign w:val="center"/>
          </w:tcPr>
          <w:p w14:paraId="53EA72A3" w14:textId="77777777"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14:paraId="643CBEB0" w14:textId="77777777"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815" w:type="dxa"/>
            <w:gridSpan w:val="2"/>
            <w:shd w:val="clear" w:color="auto" w:fill="auto"/>
            <w:vAlign w:val="center"/>
          </w:tcPr>
          <w:p w14:paraId="096C6039" w14:textId="77777777"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設計図書等公開</w:t>
            </w:r>
            <w:r w:rsidRPr="00FC4E90">
              <w:rPr>
                <w:rFonts w:asciiTheme="minorEastAsia" w:eastAsiaTheme="minorEastAsia" w:hAnsiTheme="minorEastAsia" w:hint="eastAsia"/>
                <w:szCs w:val="21"/>
              </w:rPr>
              <w:t>期間</w:t>
            </w:r>
          </w:p>
        </w:tc>
        <w:tc>
          <w:tcPr>
            <w:tcW w:w="5753" w:type="dxa"/>
            <w:shd w:val="clear" w:color="auto" w:fill="auto"/>
            <w:vAlign w:val="center"/>
          </w:tcPr>
          <w:p w14:paraId="1DB42EF8" w14:textId="38FFCF63" w:rsidR="00E43F40" w:rsidRDefault="00964316" w:rsidP="00924178">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924178">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8E0235">
              <w:rPr>
                <w:rFonts w:asciiTheme="minorEastAsia" w:eastAsiaTheme="minorEastAsia" w:hAnsiTheme="minorEastAsia" w:hint="eastAsia"/>
                <w:szCs w:val="21"/>
              </w:rPr>
              <w:t>6</w:t>
            </w:r>
            <w:r w:rsidRPr="00FC4E90">
              <w:rPr>
                <w:rFonts w:asciiTheme="minorEastAsia" w:eastAsiaTheme="minorEastAsia" w:hAnsiTheme="minorEastAsia" w:hint="eastAsia"/>
                <w:szCs w:val="21"/>
              </w:rPr>
              <w:t>月</w:t>
            </w:r>
            <w:r w:rsidR="008E0235">
              <w:rPr>
                <w:rFonts w:asciiTheme="minorEastAsia" w:eastAsiaTheme="minorEastAsia" w:hAnsiTheme="minorEastAsia" w:hint="eastAsia"/>
                <w:szCs w:val="21"/>
              </w:rPr>
              <w:t>9</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r w:rsidR="00E43F40">
              <w:rPr>
                <w:rFonts w:asciiTheme="minorEastAsia" w:eastAsiaTheme="minorEastAsia" w:hAnsiTheme="minorEastAsia" w:hint="eastAsia"/>
                <w:szCs w:val="21"/>
              </w:rPr>
              <w:t xml:space="preserve"> </w:t>
            </w:r>
            <w:r w:rsidR="008E0235">
              <w:rPr>
                <w:rFonts w:asciiTheme="minorEastAsia" w:eastAsiaTheme="minorEastAsia" w:hAnsiTheme="minorEastAsia"/>
                <w:szCs w:val="21"/>
              </w:rPr>
              <w:t>6</w:t>
            </w:r>
            <w:r w:rsidR="003719B3">
              <w:rPr>
                <w:rFonts w:asciiTheme="minorEastAsia" w:eastAsiaTheme="minorEastAsia" w:hAnsiTheme="minorEastAsia" w:hint="eastAsia"/>
                <w:szCs w:val="21"/>
              </w:rPr>
              <w:t>月</w:t>
            </w:r>
            <w:r w:rsidR="00372950">
              <w:rPr>
                <w:rFonts w:asciiTheme="minorEastAsia" w:eastAsiaTheme="minorEastAsia" w:hAnsiTheme="minorEastAsia" w:hint="eastAsia"/>
                <w:szCs w:val="21"/>
              </w:rPr>
              <w:t>2</w:t>
            </w:r>
            <w:r w:rsidR="008E0235">
              <w:rPr>
                <w:rFonts w:asciiTheme="minorEastAsia" w:eastAsiaTheme="minorEastAsia" w:hAnsiTheme="minorEastAsia"/>
                <w:szCs w:val="21"/>
              </w:rPr>
              <w:t>5</w:t>
            </w:r>
            <w:r w:rsidRPr="00FC4E90">
              <w:rPr>
                <w:rFonts w:asciiTheme="minorEastAsia" w:eastAsiaTheme="minorEastAsia" w:hAnsiTheme="minorEastAsia" w:hint="eastAsia"/>
                <w:szCs w:val="21"/>
              </w:rPr>
              <w:t>日</w:t>
            </w:r>
          </w:p>
          <w:p w14:paraId="247AA5C7" w14:textId="77777777"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（韮崎市</w:t>
            </w:r>
            <w:r w:rsidRPr="00FC4E90">
              <w:rPr>
                <w:rFonts w:asciiTheme="minorEastAsia" w:eastAsiaTheme="minorEastAsia" w:hAnsiTheme="minorEastAsia" w:hint="eastAsia"/>
                <w:szCs w:val="21"/>
              </w:rPr>
              <w:t>ﾎｰﾑﾍﾟｰｼﾞ</w:t>
            </w:r>
            <w:r>
              <w:rPr>
                <w:rFonts w:asciiTheme="minorEastAsia" w:eastAsiaTheme="minorEastAsia" w:hAnsiTheme="minorEastAsia" w:hint="eastAsia"/>
                <w:szCs w:val="21"/>
              </w:rPr>
              <w:t>上で</w:t>
            </w:r>
            <w:r w:rsidRPr="00FC4E90">
              <w:rPr>
                <w:rFonts w:asciiTheme="minorEastAsia" w:eastAsiaTheme="minorEastAsia" w:hAnsiTheme="minorEastAsia" w:hint="eastAsia"/>
                <w:szCs w:val="21"/>
              </w:rPr>
              <w:t>公開</w:t>
            </w:r>
            <w:r>
              <w:rPr>
                <w:rFonts w:asciiTheme="minorEastAsia" w:eastAsiaTheme="minorEastAsia" w:hAnsiTheme="minorEastAsia" w:hint="eastAsia"/>
                <w:szCs w:val="21"/>
              </w:rPr>
              <w:t>）</w:t>
            </w:r>
          </w:p>
        </w:tc>
      </w:tr>
      <w:tr w:rsidR="00964316" w:rsidRPr="00FC4E90" w14:paraId="2B3E771D" w14:textId="77777777" w:rsidTr="00E00B87">
        <w:trPr>
          <w:trHeight w:val="236"/>
        </w:trPr>
        <w:tc>
          <w:tcPr>
            <w:tcW w:w="1173" w:type="dxa"/>
            <w:vMerge/>
            <w:vAlign w:val="center"/>
          </w:tcPr>
          <w:p w14:paraId="19C9B7F1" w14:textId="77777777"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14:paraId="6AA24EB9" w14:textId="77777777"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2815" w:type="dxa"/>
            <w:gridSpan w:val="2"/>
            <w:shd w:val="clear" w:color="auto" w:fill="auto"/>
            <w:vAlign w:val="center"/>
          </w:tcPr>
          <w:p w14:paraId="6FB2F58E" w14:textId="77777777"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質問提出期限</w:t>
            </w:r>
          </w:p>
        </w:tc>
        <w:tc>
          <w:tcPr>
            <w:tcW w:w="5753" w:type="dxa"/>
            <w:shd w:val="clear" w:color="auto" w:fill="auto"/>
            <w:vAlign w:val="center"/>
          </w:tcPr>
          <w:p w14:paraId="3F834D6F" w14:textId="788FD601"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D2522D">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8E0235">
              <w:rPr>
                <w:rFonts w:asciiTheme="minorEastAsia" w:eastAsiaTheme="minorEastAsia" w:hAnsiTheme="minorEastAsia" w:hint="eastAsia"/>
                <w:szCs w:val="21"/>
              </w:rPr>
              <w:t>6</w:t>
            </w:r>
            <w:r w:rsidRPr="00FC4E90">
              <w:rPr>
                <w:rFonts w:asciiTheme="minorEastAsia" w:eastAsiaTheme="minorEastAsia" w:hAnsiTheme="minorEastAsia" w:hint="eastAsia"/>
                <w:szCs w:val="21"/>
              </w:rPr>
              <w:t>月</w:t>
            </w:r>
            <w:r w:rsidR="003A33F9">
              <w:rPr>
                <w:rFonts w:asciiTheme="minorEastAsia" w:eastAsiaTheme="minorEastAsia" w:hAnsiTheme="minorEastAsia" w:hint="eastAsia"/>
                <w:szCs w:val="21"/>
              </w:rPr>
              <w:t xml:space="preserve"> </w:t>
            </w:r>
            <w:r w:rsidR="008E0235">
              <w:rPr>
                <w:rFonts w:asciiTheme="minorEastAsia" w:eastAsiaTheme="minorEastAsia" w:hAnsiTheme="minorEastAsia"/>
                <w:szCs w:val="21"/>
              </w:rPr>
              <w:t>17</w:t>
            </w:r>
            <w:r w:rsidRPr="00FC4E90">
              <w:rPr>
                <w:rFonts w:asciiTheme="minorEastAsia" w:eastAsiaTheme="minorEastAsia" w:hAnsiTheme="minorEastAsia" w:hint="eastAsia"/>
                <w:szCs w:val="21"/>
              </w:rPr>
              <w:t>日</w:t>
            </w:r>
            <w:r w:rsidR="00E43F40">
              <w:rPr>
                <w:rFonts w:asciiTheme="minorEastAsia" w:eastAsiaTheme="minorEastAsia" w:hAnsiTheme="minorEastAsia" w:hint="eastAsia"/>
                <w:szCs w:val="21"/>
              </w:rPr>
              <w:t xml:space="preserve">　午後3時</w:t>
            </w:r>
          </w:p>
        </w:tc>
      </w:tr>
      <w:tr w:rsidR="00964316" w:rsidRPr="008E0235" w14:paraId="6B281074" w14:textId="77777777" w:rsidTr="00E00B87">
        <w:trPr>
          <w:trHeight w:val="284"/>
        </w:trPr>
        <w:tc>
          <w:tcPr>
            <w:tcW w:w="1173" w:type="dxa"/>
            <w:vMerge/>
            <w:vAlign w:val="center"/>
          </w:tcPr>
          <w:p w14:paraId="166C5A92" w14:textId="77777777"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14:paraId="55DB4E02" w14:textId="77777777"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2815" w:type="dxa"/>
            <w:gridSpan w:val="2"/>
            <w:shd w:val="clear" w:color="auto" w:fill="auto"/>
            <w:vAlign w:val="center"/>
          </w:tcPr>
          <w:p w14:paraId="594C7AB1" w14:textId="77777777"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入札参加申出受付期間</w:t>
            </w:r>
          </w:p>
        </w:tc>
        <w:tc>
          <w:tcPr>
            <w:tcW w:w="5753" w:type="dxa"/>
            <w:shd w:val="clear" w:color="auto" w:fill="auto"/>
            <w:vAlign w:val="center"/>
          </w:tcPr>
          <w:p w14:paraId="660BBB94" w14:textId="36D2DA51"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D2522D">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8E0235">
              <w:rPr>
                <w:rFonts w:asciiTheme="minorEastAsia" w:eastAsiaTheme="minorEastAsia" w:hAnsiTheme="minorEastAsia" w:hint="eastAsia"/>
                <w:szCs w:val="21"/>
              </w:rPr>
              <w:t>6</w:t>
            </w:r>
            <w:r w:rsidRPr="00FC4E90">
              <w:rPr>
                <w:rFonts w:asciiTheme="minorEastAsia" w:eastAsiaTheme="minorEastAsia" w:hAnsiTheme="minorEastAsia" w:hint="eastAsia"/>
                <w:szCs w:val="21"/>
              </w:rPr>
              <w:t>月</w:t>
            </w:r>
            <w:r w:rsidR="003A33F9">
              <w:rPr>
                <w:rFonts w:asciiTheme="minorEastAsia" w:eastAsiaTheme="minorEastAsia" w:hAnsiTheme="minorEastAsia" w:hint="eastAsia"/>
                <w:szCs w:val="21"/>
              </w:rPr>
              <w:t xml:space="preserve"> </w:t>
            </w:r>
            <w:r w:rsidR="008E0235">
              <w:rPr>
                <w:rFonts w:asciiTheme="minorEastAsia" w:eastAsiaTheme="minorEastAsia" w:hAnsiTheme="minorEastAsia"/>
                <w:szCs w:val="21"/>
              </w:rPr>
              <w:t>9</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8E0235">
              <w:rPr>
                <w:rFonts w:asciiTheme="minorEastAsia" w:eastAsiaTheme="minorEastAsia" w:hAnsiTheme="minorEastAsia"/>
                <w:szCs w:val="21"/>
              </w:rPr>
              <w:t>6</w:t>
            </w:r>
            <w:r w:rsidRPr="00FC4E90">
              <w:rPr>
                <w:rFonts w:asciiTheme="minorEastAsia" w:eastAsiaTheme="minorEastAsia" w:hAnsiTheme="minorEastAsia" w:hint="eastAsia"/>
                <w:szCs w:val="21"/>
              </w:rPr>
              <w:t>月</w:t>
            </w:r>
            <w:r w:rsidR="008E0235">
              <w:rPr>
                <w:rFonts w:asciiTheme="minorEastAsia" w:eastAsiaTheme="minorEastAsia" w:hAnsiTheme="minorEastAsia" w:hint="eastAsia"/>
                <w:szCs w:val="21"/>
              </w:rPr>
              <w:t>2</w:t>
            </w:r>
            <w:r w:rsidR="008E0235">
              <w:rPr>
                <w:rFonts w:asciiTheme="minorEastAsia" w:eastAsiaTheme="minorEastAsia" w:hAnsiTheme="minorEastAsia"/>
                <w:szCs w:val="21"/>
              </w:rPr>
              <w:t>0</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午後3時</w:t>
            </w:r>
          </w:p>
        </w:tc>
      </w:tr>
      <w:tr w:rsidR="00964316" w:rsidRPr="008E0235" w14:paraId="6631FB50" w14:textId="77777777" w:rsidTr="00E00B87">
        <w:trPr>
          <w:trHeight w:val="203"/>
        </w:trPr>
        <w:tc>
          <w:tcPr>
            <w:tcW w:w="1173" w:type="dxa"/>
            <w:vMerge/>
            <w:vAlign w:val="center"/>
          </w:tcPr>
          <w:p w14:paraId="7B0C1D5C" w14:textId="77777777"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14:paraId="1ACF4FEE" w14:textId="77777777"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2815" w:type="dxa"/>
            <w:gridSpan w:val="2"/>
            <w:shd w:val="clear" w:color="auto" w:fill="auto"/>
            <w:vAlign w:val="center"/>
          </w:tcPr>
          <w:p w14:paraId="1E3A1A88" w14:textId="77777777"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入札書受付日時</w:t>
            </w:r>
          </w:p>
        </w:tc>
        <w:tc>
          <w:tcPr>
            <w:tcW w:w="5753" w:type="dxa"/>
            <w:shd w:val="clear" w:color="auto" w:fill="auto"/>
            <w:vAlign w:val="center"/>
          </w:tcPr>
          <w:p w14:paraId="3618884E" w14:textId="02380A65"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D2522D">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8E0235">
              <w:rPr>
                <w:rFonts w:asciiTheme="minorEastAsia" w:eastAsiaTheme="minorEastAsia" w:hAnsiTheme="minorEastAsia" w:hint="eastAsia"/>
                <w:szCs w:val="21"/>
              </w:rPr>
              <w:t>6</w:t>
            </w:r>
            <w:r w:rsidRPr="00FC4E90">
              <w:rPr>
                <w:rFonts w:asciiTheme="minorEastAsia" w:eastAsiaTheme="minorEastAsia" w:hAnsiTheme="minorEastAsia" w:hint="eastAsia"/>
                <w:szCs w:val="21"/>
              </w:rPr>
              <w:t>月</w:t>
            </w:r>
            <w:r w:rsidR="003A33F9">
              <w:rPr>
                <w:rFonts w:asciiTheme="minorEastAsia" w:eastAsiaTheme="minorEastAsia" w:hAnsiTheme="minorEastAsia" w:hint="eastAsia"/>
                <w:szCs w:val="21"/>
              </w:rPr>
              <w:t xml:space="preserve"> </w:t>
            </w:r>
            <w:r w:rsidR="00B24BDD">
              <w:rPr>
                <w:rFonts w:asciiTheme="minorEastAsia" w:eastAsiaTheme="minorEastAsia" w:hAnsiTheme="minorEastAsia"/>
                <w:szCs w:val="21"/>
              </w:rPr>
              <w:t>2</w:t>
            </w:r>
            <w:r w:rsidR="008E0235">
              <w:rPr>
                <w:rFonts w:asciiTheme="minorEastAsia" w:eastAsiaTheme="minorEastAsia" w:hAnsiTheme="minorEastAsia"/>
                <w:szCs w:val="21"/>
              </w:rPr>
              <w:t>6</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w:t>
            </w:r>
            <w:r w:rsidR="008E0235">
              <w:rPr>
                <w:rFonts w:asciiTheme="minorEastAsia" w:eastAsiaTheme="minorEastAsia" w:hAnsiTheme="minorEastAsia" w:hint="eastAsia"/>
                <w:szCs w:val="21"/>
              </w:rPr>
              <w:t>木</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 xml:space="preserve"> 午前10時00分</w:t>
            </w:r>
          </w:p>
        </w:tc>
      </w:tr>
      <w:tr w:rsidR="00964316" w:rsidRPr="00FC4E90" w14:paraId="2FC41740" w14:textId="77777777" w:rsidTr="00E00B87">
        <w:trPr>
          <w:trHeight w:val="110"/>
        </w:trPr>
        <w:tc>
          <w:tcPr>
            <w:tcW w:w="1173" w:type="dxa"/>
            <w:vMerge/>
            <w:vAlign w:val="center"/>
          </w:tcPr>
          <w:p w14:paraId="26832A3E" w14:textId="77777777"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14:paraId="10F861DF" w14:textId="77777777"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815" w:type="dxa"/>
            <w:gridSpan w:val="2"/>
            <w:shd w:val="clear" w:color="auto" w:fill="auto"/>
            <w:vAlign w:val="center"/>
          </w:tcPr>
          <w:p w14:paraId="23CF5738" w14:textId="77777777"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入札会場</w:t>
            </w:r>
          </w:p>
        </w:tc>
        <w:tc>
          <w:tcPr>
            <w:tcW w:w="5753" w:type="dxa"/>
            <w:shd w:val="clear" w:color="auto" w:fill="auto"/>
            <w:vAlign w:val="center"/>
          </w:tcPr>
          <w:p w14:paraId="6451C374" w14:textId="77777777"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 xml:space="preserve">韮崎市役所　</w:t>
            </w:r>
            <w:r>
              <w:rPr>
                <w:rFonts w:asciiTheme="minorEastAsia" w:eastAsiaTheme="minorEastAsia" w:hAnsiTheme="minorEastAsia" w:hint="eastAsia"/>
                <w:szCs w:val="21"/>
              </w:rPr>
              <w:t>4</w:t>
            </w:r>
            <w:r w:rsidRPr="00FC4E90">
              <w:rPr>
                <w:rFonts w:asciiTheme="minorEastAsia" w:eastAsiaTheme="minorEastAsia" w:hAnsiTheme="minorEastAsia" w:hint="eastAsia"/>
                <w:szCs w:val="21"/>
              </w:rPr>
              <w:t>階</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大会議室</w:t>
            </w:r>
          </w:p>
        </w:tc>
      </w:tr>
      <w:tr w:rsidR="00964316" w:rsidRPr="008E0235" w14:paraId="5430C10B" w14:textId="77777777" w:rsidTr="00E00B87">
        <w:trPr>
          <w:trHeight w:val="158"/>
        </w:trPr>
        <w:tc>
          <w:tcPr>
            <w:tcW w:w="1173" w:type="dxa"/>
            <w:vMerge/>
            <w:vAlign w:val="center"/>
          </w:tcPr>
          <w:p w14:paraId="10BCD17D" w14:textId="77777777"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14:paraId="36BD56B7" w14:textId="77777777"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815" w:type="dxa"/>
            <w:gridSpan w:val="2"/>
            <w:shd w:val="clear" w:color="auto" w:fill="auto"/>
            <w:vAlign w:val="center"/>
          </w:tcPr>
          <w:p w14:paraId="18B48E10" w14:textId="77777777"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落札者発表予定日</w:t>
            </w:r>
          </w:p>
        </w:tc>
        <w:tc>
          <w:tcPr>
            <w:tcW w:w="5753" w:type="dxa"/>
            <w:shd w:val="clear" w:color="auto" w:fill="auto"/>
            <w:vAlign w:val="center"/>
          </w:tcPr>
          <w:p w14:paraId="61BABEA6" w14:textId="55446387"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D2522D">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8E0235">
              <w:rPr>
                <w:rFonts w:asciiTheme="minorEastAsia" w:eastAsiaTheme="minorEastAsia" w:hAnsiTheme="minorEastAsia" w:hint="eastAsia"/>
                <w:szCs w:val="21"/>
              </w:rPr>
              <w:t>6</w:t>
            </w:r>
            <w:r w:rsidRPr="00FC4E90">
              <w:rPr>
                <w:rFonts w:asciiTheme="minorEastAsia" w:eastAsiaTheme="minorEastAsia" w:hAnsiTheme="minorEastAsia" w:hint="eastAsia"/>
                <w:szCs w:val="21"/>
              </w:rPr>
              <w:t>月</w:t>
            </w:r>
            <w:r w:rsidR="003A33F9">
              <w:rPr>
                <w:rFonts w:asciiTheme="minorEastAsia" w:eastAsiaTheme="minorEastAsia" w:hAnsiTheme="minorEastAsia" w:hint="eastAsia"/>
                <w:szCs w:val="21"/>
              </w:rPr>
              <w:t xml:space="preserve"> </w:t>
            </w:r>
            <w:r w:rsidR="008E0235">
              <w:rPr>
                <w:rFonts w:asciiTheme="minorEastAsia" w:eastAsiaTheme="minorEastAsia" w:hAnsiTheme="minorEastAsia"/>
                <w:szCs w:val="21"/>
              </w:rPr>
              <w:t>27</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w:t>
            </w:r>
            <w:r w:rsidR="008E0235">
              <w:rPr>
                <w:rFonts w:asciiTheme="minorEastAsia" w:eastAsiaTheme="minorEastAsia" w:hAnsiTheme="minorEastAsia" w:hint="eastAsia"/>
                <w:szCs w:val="21"/>
              </w:rPr>
              <w:t>金</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韮崎市</w:t>
            </w:r>
            <w:r w:rsidRPr="00FC4E90">
              <w:rPr>
                <w:rFonts w:asciiTheme="minorEastAsia" w:eastAsiaTheme="minorEastAsia" w:hAnsiTheme="minorEastAsia" w:hint="eastAsia"/>
                <w:szCs w:val="21"/>
              </w:rPr>
              <w:t>ﾎｰﾑﾍﾟｰｼﾞ</w:t>
            </w:r>
            <w:r>
              <w:rPr>
                <w:rFonts w:asciiTheme="minorEastAsia" w:eastAsiaTheme="minorEastAsia" w:hAnsiTheme="minorEastAsia" w:hint="eastAsia"/>
                <w:szCs w:val="21"/>
              </w:rPr>
              <w:t>上で</w:t>
            </w:r>
            <w:r w:rsidRPr="00FC4E90">
              <w:rPr>
                <w:rFonts w:asciiTheme="minorEastAsia" w:eastAsiaTheme="minorEastAsia" w:hAnsiTheme="minorEastAsia" w:hint="eastAsia"/>
                <w:szCs w:val="21"/>
              </w:rPr>
              <w:t>公表）</w:t>
            </w:r>
          </w:p>
        </w:tc>
      </w:tr>
      <w:tr w:rsidR="00FC4E90" w:rsidRPr="00FC4E90" w14:paraId="5350A6D4" w14:textId="77777777" w:rsidTr="00FC4E90">
        <w:trPr>
          <w:trHeight w:val="418"/>
        </w:trPr>
        <w:tc>
          <w:tcPr>
            <w:tcW w:w="1617" w:type="dxa"/>
            <w:gridSpan w:val="2"/>
            <w:vAlign w:val="center"/>
          </w:tcPr>
          <w:p w14:paraId="6D6A9B8F" w14:textId="77777777" w:rsidR="00FC4E90" w:rsidRPr="00FC4E90" w:rsidRDefault="00FC4E90" w:rsidP="000E3710">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入札方法</w:t>
            </w:r>
          </w:p>
        </w:tc>
        <w:tc>
          <w:tcPr>
            <w:tcW w:w="8568" w:type="dxa"/>
            <w:gridSpan w:val="3"/>
            <w:shd w:val="clear" w:color="auto" w:fill="auto"/>
            <w:vAlign w:val="center"/>
          </w:tcPr>
          <w:p w14:paraId="2DDEB19D" w14:textId="77777777" w:rsidR="00E77675" w:rsidRPr="00FC4E90" w:rsidRDefault="00FC4E90" w:rsidP="00E77675">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指定の様式による入札書を持参</w:t>
            </w:r>
            <w:r w:rsidR="00E77675">
              <w:rPr>
                <w:rFonts w:asciiTheme="minorEastAsia" w:eastAsiaTheme="minorEastAsia" w:hAnsiTheme="minorEastAsia" w:hint="eastAsia"/>
                <w:szCs w:val="21"/>
              </w:rPr>
              <w:t>（※ 入札書には、工事内訳書を併せて提出すること）</w:t>
            </w:r>
          </w:p>
        </w:tc>
      </w:tr>
      <w:tr w:rsidR="00EB54BA" w:rsidRPr="00FC4E90" w14:paraId="58184E09" w14:textId="77777777" w:rsidTr="00FC4E90">
        <w:trPr>
          <w:trHeight w:val="418"/>
        </w:trPr>
        <w:tc>
          <w:tcPr>
            <w:tcW w:w="1617" w:type="dxa"/>
            <w:gridSpan w:val="2"/>
            <w:vAlign w:val="center"/>
          </w:tcPr>
          <w:p w14:paraId="581D0834" w14:textId="77777777" w:rsidR="00EB54BA" w:rsidRPr="00FC4E90" w:rsidRDefault="00EB54BA" w:rsidP="000E3710">
            <w:pPr>
              <w:ind w:firstLineChars="50" w:firstLine="108"/>
              <w:rPr>
                <w:rFonts w:asciiTheme="minorEastAsia" w:eastAsiaTheme="minorEastAsia" w:hAnsiTheme="minorEastAsia"/>
                <w:szCs w:val="21"/>
              </w:rPr>
            </w:pPr>
            <w:r w:rsidRPr="006A11FB">
              <w:rPr>
                <w:rFonts w:asciiTheme="minorEastAsia" w:eastAsiaTheme="minorEastAsia" w:hAnsiTheme="minorEastAsia" w:cs="MS UI Gothic" w:hint="eastAsia"/>
                <w:spacing w:val="3"/>
                <w:kern w:val="0"/>
                <w:szCs w:val="21"/>
                <w:fitText w:val="1050" w:id="-984890364"/>
                <w:lang w:val="ja-JP"/>
              </w:rPr>
              <w:t>入</w:t>
            </w:r>
            <w:r w:rsidRPr="006A11FB">
              <w:rPr>
                <w:rFonts w:asciiTheme="minorEastAsia" w:eastAsiaTheme="minorEastAsia" w:hAnsiTheme="minorEastAsia" w:cs="MS UI Gothic" w:hint="eastAsia"/>
                <w:kern w:val="0"/>
                <w:szCs w:val="21"/>
                <w:fitText w:val="1050" w:id="-984890364"/>
                <w:lang w:val="ja-JP"/>
              </w:rPr>
              <w:t>札保証金</w:t>
            </w:r>
          </w:p>
        </w:tc>
        <w:tc>
          <w:tcPr>
            <w:tcW w:w="8568" w:type="dxa"/>
            <w:gridSpan w:val="3"/>
            <w:shd w:val="clear" w:color="auto" w:fill="auto"/>
            <w:vAlign w:val="center"/>
          </w:tcPr>
          <w:p w14:paraId="6CD09006" w14:textId="77777777" w:rsidR="00EB54BA" w:rsidRPr="005D38D4" w:rsidRDefault="00EB54BA" w:rsidP="00EB54BA">
            <w:pPr>
              <w:widowControl/>
              <w:ind w:firstLineChars="100" w:firstLine="210"/>
              <w:jc w:val="left"/>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kern w:val="0"/>
                <w:szCs w:val="21"/>
                <w:lang w:val="ja-JP"/>
              </w:rPr>
              <w:t>要 ： 入札金額の100分の5以上とする。</w:t>
            </w:r>
          </w:p>
          <w:p w14:paraId="18322DEB" w14:textId="77777777" w:rsidR="00EB54BA" w:rsidRPr="00FC4E90" w:rsidRDefault="00EB54BA" w:rsidP="00EB54BA">
            <w:pPr>
              <w:ind w:firstLineChars="400" w:firstLine="840"/>
              <w:rPr>
                <w:rFonts w:asciiTheme="minorEastAsia" w:eastAsiaTheme="minorEastAsia" w:hAnsiTheme="minorEastAsia"/>
                <w:szCs w:val="21"/>
              </w:rPr>
            </w:pPr>
            <w:r w:rsidRPr="005D38D4">
              <w:rPr>
                <w:rFonts w:asciiTheme="minorEastAsia" w:eastAsiaTheme="minorEastAsia" w:hAnsiTheme="minorEastAsia" w:cs="MS UI Gothic" w:hint="eastAsia"/>
                <w:kern w:val="0"/>
                <w:szCs w:val="21"/>
                <w:lang w:val="ja-JP"/>
              </w:rPr>
              <w:t>韮崎市財務規則（平成28年規則第18号）第102条</w:t>
            </w:r>
          </w:p>
        </w:tc>
      </w:tr>
      <w:tr w:rsidR="00EB54BA" w:rsidRPr="00FC4E90" w14:paraId="14826C0B" w14:textId="77777777" w:rsidTr="00FC4E90">
        <w:trPr>
          <w:trHeight w:val="418"/>
        </w:trPr>
        <w:tc>
          <w:tcPr>
            <w:tcW w:w="1617" w:type="dxa"/>
            <w:gridSpan w:val="2"/>
            <w:vAlign w:val="center"/>
          </w:tcPr>
          <w:p w14:paraId="37769BEB" w14:textId="77777777" w:rsidR="00EB54BA" w:rsidRPr="00FC4E90" w:rsidRDefault="00EB54BA" w:rsidP="000E3710">
            <w:pPr>
              <w:ind w:firstLineChars="50" w:firstLine="105"/>
              <w:rPr>
                <w:rFonts w:asciiTheme="minorEastAsia" w:eastAsiaTheme="minorEastAsia" w:hAnsiTheme="minorEastAsia"/>
                <w:szCs w:val="21"/>
              </w:rPr>
            </w:pPr>
            <w:r>
              <w:rPr>
                <w:rFonts w:asciiTheme="minorEastAsia" w:eastAsiaTheme="minorEastAsia" w:hAnsiTheme="minorEastAsia" w:cs="MS UI Gothic" w:hint="eastAsia"/>
                <w:kern w:val="0"/>
                <w:szCs w:val="21"/>
                <w:lang w:val="ja-JP"/>
              </w:rPr>
              <w:t>契約保証金</w:t>
            </w:r>
          </w:p>
        </w:tc>
        <w:tc>
          <w:tcPr>
            <w:tcW w:w="8568" w:type="dxa"/>
            <w:gridSpan w:val="3"/>
            <w:shd w:val="clear" w:color="auto" w:fill="auto"/>
            <w:vAlign w:val="center"/>
          </w:tcPr>
          <w:p w14:paraId="5C484862" w14:textId="77777777" w:rsidR="00EB54BA" w:rsidRDefault="00EB54BA" w:rsidP="00EB54BA">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要 ： 契約金額の100分の10以上とする。</w:t>
            </w:r>
          </w:p>
          <w:p w14:paraId="5C0DB26A" w14:textId="77777777" w:rsidR="00EB54BA" w:rsidRPr="00FC4E90" w:rsidRDefault="00EB54BA" w:rsidP="00EB54BA">
            <w:pPr>
              <w:ind w:firstLineChars="400" w:firstLine="840"/>
              <w:rPr>
                <w:rFonts w:asciiTheme="minorEastAsia" w:eastAsiaTheme="minorEastAsia" w:hAnsiTheme="minorEastAsia"/>
                <w:szCs w:val="21"/>
              </w:rPr>
            </w:pPr>
            <w:r w:rsidRPr="005D38D4">
              <w:rPr>
                <w:rFonts w:asciiTheme="minorEastAsia" w:eastAsiaTheme="minorEastAsia" w:hAnsiTheme="minorEastAsia" w:cs="MS UI Gothic" w:hint="eastAsia"/>
                <w:kern w:val="0"/>
                <w:szCs w:val="21"/>
                <w:lang w:val="ja-JP"/>
              </w:rPr>
              <w:t>韮崎市財務規則（平成28年規則第18号）第</w:t>
            </w:r>
            <w:r>
              <w:rPr>
                <w:rFonts w:asciiTheme="minorEastAsia" w:eastAsiaTheme="minorEastAsia" w:hAnsiTheme="minorEastAsia" w:cs="MS UI Gothic" w:hint="eastAsia"/>
                <w:kern w:val="0"/>
                <w:szCs w:val="21"/>
                <w:lang w:val="ja-JP"/>
              </w:rPr>
              <w:t>132</w:t>
            </w:r>
            <w:r w:rsidRPr="005D38D4">
              <w:rPr>
                <w:rFonts w:asciiTheme="minorEastAsia" w:eastAsiaTheme="minorEastAsia" w:hAnsiTheme="minorEastAsia" w:cs="MS UI Gothic" w:hint="eastAsia"/>
                <w:kern w:val="0"/>
                <w:szCs w:val="21"/>
                <w:lang w:val="ja-JP"/>
              </w:rPr>
              <w:t>条</w:t>
            </w:r>
          </w:p>
        </w:tc>
      </w:tr>
      <w:tr w:rsidR="00C83001" w:rsidRPr="00FC4E90" w14:paraId="421D62AD" w14:textId="77777777" w:rsidTr="00D543AA">
        <w:trPr>
          <w:trHeight w:val="345"/>
        </w:trPr>
        <w:tc>
          <w:tcPr>
            <w:tcW w:w="1173" w:type="dxa"/>
            <w:vMerge w:val="restart"/>
            <w:vAlign w:val="center"/>
          </w:tcPr>
          <w:p w14:paraId="6A77AC2C" w14:textId="77777777" w:rsidR="00C83001" w:rsidRPr="00DC33A3" w:rsidRDefault="00C83001" w:rsidP="00DC33A3">
            <w:pPr>
              <w:jc w:val="center"/>
              <w:rPr>
                <w:rFonts w:asciiTheme="minorEastAsia" w:eastAsiaTheme="minorEastAsia" w:hAnsiTheme="minorEastAsia"/>
                <w:kern w:val="0"/>
                <w:szCs w:val="21"/>
              </w:rPr>
            </w:pPr>
            <w:r w:rsidRPr="006A11FB">
              <w:rPr>
                <w:rFonts w:asciiTheme="minorEastAsia" w:eastAsiaTheme="minorEastAsia" w:hAnsiTheme="minorEastAsia" w:hint="eastAsia"/>
                <w:kern w:val="0"/>
                <w:szCs w:val="21"/>
                <w:fitText w:val="840" w:id="1152119808"/>
              </w:rPr>
              <w:t>提出書類</w:t>
            </w:r>
          </w:p>
        </w:tc>
        <w:tc>
          <w:tcPr>
            <w:tcW w:w="444" w:type="dxa"/>
            <w:shd w:val="clear" w:color="auto" w:fill="auto"/>
            <w:vAlign w:val="center"/>
          </w:tcPr>
          <w:p w14:paraId="0C150D72" w14:textId="77777777" w:rsidR="00C83001" w:rsidRPr="00FC4E90" w:rsidRDefault="00C83001" w:rsidP="00BB38A9">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823" w:type="dxa"/>
            <w:shd w:val="clear" w:color="auto" w:fill="auto"/>
            <w:vAlign w:val="center"/>
          </w:tcPr>
          <w:p w14:paraId="1EB192C0" w14:textId="77777777" w:rsidR="00C83001" w:rsidRPr="00D2522D" w:rsidRDefault="00C83001" w:rsidP="00D543AA">
            <w:pPr>
              <w:ind w:firstLineChars="50" w:firstLine="105"/>
              <w:rPr>
                <w:rFonts w:asciiTheme="minorEastAsia" w:eastAsiaTheme="minorEastAsia" w:hAnsiTheme="minorEastAsia"/>
                <w:b/>
                <w:szCs w:val="21"/>
              </w:rPr>
            </w:pPr>
            <w:r w:rsidRPr="00D2522D">
              <w:rPr>
                <w:rFonts w:asciiTheme="minorEastAsia" w:eastAsiaTheme="minorEastAsia" w:hAnsiTheme="minorEastAsia" w:hint="eastAsia"/>
                <w:b/>
                <w:szCs w:val="21"/>
              </w:rPr>
              <w:t>入札参加申出時</w:t>
            </w:r>
          </w:p>
        </w:tc>
        <w:tc>
          <w:tcPr>
            <w:tcW w:w="6745" w:type="dxa"/>
            <w:gridSpan w:val="2"/>
            <w:shd w:val="clear" w:color="auto" w:fill="auto"/>
            <w:vAlign w:val="center"/>
          </w:tcPr>
          <w:p w14:paraId="1D579C67" w14:textId="77777777" w:rsidR="00C83001" w:rsidRPr="00FC4E90" w:rsidRDefault="00C83001" w:rsidP="00AC0E3E">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一般競争入札参加資格確認資料（</w:t>
            </w:r>
            <w:r w:rsidR="00517E5B" w:rsidRPr="00517E5B">
              <w:rPr>
                <w:rFonts w:asciiTheme="minorEastAsia" w:eastAsiaTheme="minorEastAsia" w:hAnsiTheme="minorEastAsia" w:hint="eastAsia"/>
                <w:szCs w:val="21"/>
              </w:rPr>
              <w:t>第1号様式</w:t>
            </w:r>
            <w:r w:rsidRPr="00FC4E90">
              <w:rPr>
                <w:rFonts w:asciiTheme="minorEastAsia" w:eastAsiaTheme="minorEastAsia" w:hAnsiTheme="minorEastAsia" w:hint="eastAsia"/>
                <w:szCs w:val="21"/>
              </w:rPr>
              <w:t>）</w:t>
            </w:r>
          </w:p>
          <w:p w14:paraId="4517EE4A" w14:textId="77777777" w:rsidR="00C83001" w:rsidRPr="00FC4E90" w:rsidRDefault="00C83001" w:rsidP="00AC0E3E">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様式は</w:t>
            </w:r>
            <w:r>
              <w:rPr>
                <w:rFonts w:asciiTheme="minorEastAsia" w:eastAsiaTheme="minorEastAsia" w:hAnsiTheme="minorEastAsia" w:hint="eastAsia"/>
                <w:szCs w:val="21"/>
              </w:rPr>
              <w:t>韮崎</w:t>
            </w:r>
            <w:r w:rsidR="00524290">
              <w:rPr>
                <w:rFonts w:asciiTheme="minorEastAsia" w:eastAsiaTheme="minorEastAsia" w:hAnsiTheme="minorEastAsia" w:hint="eastAsia"/>
                <w:szCs w:val="21"/>
              </w:rPr>
              <w:t>市</w:t>
            </w:r>
            <w:r w:rsidRPr="00FC4E90">
              <w:rPr>
                <w:rFonts w:asciiTheme="minorEastAsia" w:eastAsiaTheme="minorEastAsia" w:hAnsiTheme="minorEastAsia" w:hint="eastAsia"/>
                <w:szCs w:val="21"/>
              </w:rPr>
              <w:t>ﾎｰﾑﾍﾟｰｼﾞよりﾀﾞｳﾝﾛｰﾄﾞすること</w:t>
            </w:r>
          </w:p>
        </w:tc>
      </w:tr>
      <w:tr w:rsidR="00D543AA" w:rsidRPr="00FC4E90" w14:paraId="678B489C" w14:textId="77777777" w:rsidTr="007C616F">
        <w:trPr>
          <w:trHeight w:val="2963"/>
        </w:trPr>
        <w:tc>
          <w:tcPr>
            <w:tcW w:w="1173" w:type="dxa"/>
            <w:vMerge/>
            <w:vAlign w:val="center"/>
          </w:tcPr>
          <w:p w14:paraId="7C5F5FDC" w14:textId="77777777" w:rsidR="00D543AA" w:rsidRPr="00FC4E90" w:rsidRDefault="00D543AA" w:rsidP="00FC4E90">
            <w:pPr>
              <w:rPr>
                <w:rFonts w:asciiTheme="minorEastAsia" w:eastAsiaTheme="minorEastAsia" w:hAnsiTheme="minorEastAsia"/>
                <w:szCs w:val="21"/>
              </w:rPr>
            </w:pPr>
          </w:p>
        </w:tc>
        <w:tc>
          <w:tcPr>
            <w:tcW w:w="444" w:type="dxa"/>
            <w:shd w:val="clear" w:color="auto" w:fill="auto"/>
            <w:vAlign w:val="center"/>
          </w:tcPr>
          <w:p w14:paraId="71ED7307" w14:textId="77777777" w:rsidR="00D543AA" w:rsidRPr="00FC4E90" w:rsidRDefault="00D543AA" w:rsidP="00BB38A9">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823" w:type="dxa"/>
            <w:shd w:val="clear" w:color="auto" w:fill="auto"/>
            <w:vAlign w:val="center"/>
          </w:tcPr>
          <w:p w14:paraId="3D62DA57" w14:textId="77777777" w:rsidR="00D543AA" w:rsidRPr="00D2522D" w:rsidRDefault="00D543AA" w:rsidP="00BB38A9">
            <w:pPr>
              <w:ind w:firstLineChars="50" w:firstLine="105"/>
              <w:rPr>
                <w:rFonts w:asciiTheme="minorEastAsia" w:eastAsiaTheme="minorEastAsia" w:hAnsiTheme="minorEastAsia"/>
                <w:b/>
                <w:szCs w:val="21"/>
              </w:rPr>
            </w:pPr>
            <w:r w:rsidRPr="00D2522D">
              <w:rPr>
                <w:rFonts w:asciiTheme="minorEastAsia" w:eastAsiaTheme="minorEastAsia" w:hAnsiTheme="minorEastAsia" w:hint="eastAsia"/>
                <w:b/>
                <w:szCs w:val="21"/>
              </w:rPr>
              <w:t>入札時</w:t>
            </w:r>
          </w:p>
          <w:p w14:paraId="145F0CC1" w14:textId="77777777" w:rsidR="00D543AA" w:rsidRPr="00DC33A3" w:rsidRDefault="00D543AA" w:rsidP="00DC33A3">
            <w:pPr>
              <w:rPr>
                <w:rFonts w:asciiTheme="minorEastAsia" w:eastAsiaTheme="minorEastAsia" w:hAnsiTheme="minorEastAsia"/>
                <w:sz w:val="18"/>
                <w:szCs w:val="18"/>
              </w:rPr>
            </w:pPr>
          </w:p>
        </w:tc>
        <w:tc>
          <w:tcPr>
            <w:tcW w:w="6745" w:type="dxa"/>
            <w:gridSpan w:val="2"/>
            <w:shd w:val="clear" w:color="auto" w:fill="auto"/>
            <w:vAlign w:val="center"/>
          </w:tcPr>
          <w:p w14:paraId="215BAE77" w14:textId="1ADDD426" w:rsidR="00D543AA" w:rsidRPr="00FC4E90" w:rsidRDefault="00D543AA" w:rsidP="008F05C0">
            <w:pPr>
              <w:rPr>
                <w:rFonts w:asciiTheme="minorEastAsia" w:eastAsiaTheme="minorEastAsia" w:hAnsiTheme="minorEastAsia"/>
                <w:szCs w:val="21"/>
              </w:rPr>
            </w:pPr>
            <w:r>
              <w:rPr>
                <w:rFonts w:asciiTheme="minorEastAsia" w:eastAsiaTheme="minorEastAsia" w:hAnsiTheme="minorEastAsia" w:cs="MS UI Gothic" w:hint="eastAsia"/>
                <w:kern w:val="0"/>
                <w:szCs w:val="21"/>
                <w:lang w:val="ja-JP"/>
              </w:rPr>
              <w:t>・</w:t>
            </w:r>
            <w:r w:rsidR="008F05C0" w:rsidRPr="008F05C0">
              <w:rPr>
                <w:rFonts w:asciiTheme="minorEastAsia" w:eastAsiaTheme="minorEastAsia" w:hAnsiTheme="minorEastAsia" w:cs="MS UI Gothic" w:hint="eastAsia"/>
                <w:kern w:val="0"/>
                <w:szCs w:val="21"/>
                <w:lang w:val="ja-JP"/>
              </w:rPr>
              <w:t>配置予定技術者調書及び資格者証の写し</w:t>
            </w:r>
          </w:p>
          <w:p w14:paraId="5540C2AD" w14:textId="77777777" w:rsidR="00D543AA" w:rsidRPr="00FC4E90" w:rsidRDefault="00D543AA" w:rsidP="00931F27">
            <w:pPr>
              <w:rPr>
                <w:rFonts w:asciiTheme="minorEastAsia" w:eastAsiaTheme="minorEastAsia" w:hAnsiTheme="minorEastAsia"/>
                <w:szCs w:val="21"/>
              </w:rPr>
            </w:pP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入札保証金領収済み納付書の写し</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又は</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入札保険証券等</w:t>
            </w:r>
          </w:p>
          <w:p w14:paraId="30795093" w14:textId="77777777" w:rsidR="00D543AA" w:rsidRDefault="00D543AA" w:rsidP="00931F27">
            <w:pPr>
              <w:rPr>
                <w:rFonts w:asciiTheme="minorEastAsia" w:eastAsiaTheme="minorEastAsia" w:hAnsiTheme="minorEastAsia"/>
                <w:szCs w:val="21"/>
              </w:rPr>
            </w:pP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入札保証金請求書（</w:t>
            </w:r>
            <w:r w:rsidRPr="00693FB7">
              <w:rPr>
                <w:rFonts w:asciiTheme="minorEastAsia" w:eastAsiaTheme="minorEastAsia" w:hAnsiTheme="minorEastAsia" w:hint="eastAsia"/>
                <w:szCs w:val="21"/>
              </w:rPr>
              <w:t>韮崎市へ</w:t>
            </w:r>
            <w:r w:rsidRPr="00FC4E90">
              <w:rPr>
                <w:rFonts w:asciiTheme="minorEastAsia" w:eastAsiaTheme="minorEastAsia" w:hAnsiTheme="minorEastAsia" w:hint="eastAsia"/>
                <w:szCs w:val="21"/>
              </w:rPr>
              <w:t>入札保証金を納入した場合）</w:t>
            </w:r>
          </w:p>
          <w:p w14:paraId="3914D631" w14:textId="77777777" w:rsidR="00766A1C" w:rsidRDefault="00D543AA" w:rsidP="00766A1C">
            <w:pPr>
              <w:rPr>
                <w:rFonts w:asciiTheme="minorEastAsia" w:eastAsiaTheme="minorEastAsia" w:hAnsiTheme="minorEastAsia"/>
                <w:szCs w:val="21"/>
              </w:rPr>
            </w:pPr>
            <w:r>
              <w:rPr>
                <w:rFonts w:asciiTheme="minorEastAsia" w:eastAsiaTheme="minorEastAsia" w:hAnsiTheme="minorEastAsia" w:hint="eastAsia"/>
                <w:szCs w:val="21"/>
              </w:rPr>
              <w:t>・入札保証金の免除を希望する場合は、</w:t>
            </w:r>
            <w:r w:rsidRPr="00FC4E90">
              <w:rPr>
                <w:rFonts w:asciiTheme="minorEastAsia" w:eastAsiaTheme="minorEastAsia" w:hAnsiTheme="minorEastAsia" w:hint="eastAsia"/>
                <w:szCs w:val="21"/>
              </w:rPr>
              <w:t>実績要件</w:t>
            </w:r>
            <w:r>
              <w:rPr>
                <w:rFonts w:asciiTheme="minorEastAsia" w:eastAsiaTheme="minorEastAsia" w:hAnsiTheme="minorEastAsia" w:hint="eastAsia"/>
                <w:szCs w:val="21"/>
              </w:rPr>
              <w:t>を満たしていること</w:t>
            </w:r>
          </w:p>
          <w:p w14:paraId="6F69F7E1" w14:textId="77777777" w:rsidR="00766A1C" w:rsidRDefault="00D543AA" w:rsidP="003E3953">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が</w:t>
            </w:r>
            <w:r w:rsidRPr="00FC4E90">
              <w:rPr>
                <w:rFonts w:asciiTheme="minorEastAsia" w:eastAsiaTheme="minorEastAsia" w:hAnsiTheme="minorEastAsia" w:hint="eastAsia"/>
                <w:szCs w:val="21"/>
              </w:rPr>
              <w:t>確認できる契約書の写し</w:t>
            </w:r>
            <w:r>
              <w:rPr>
                <w:rFonts w:asciiTheme="minorEastAsia" w:eastAsiaTheme="minorEastAsia" w:hAnsiTheme="minorEastAsia" w:hint="eastAsia"/>
                <w:szCs w:val="21"/>
              </w:rPr>
              <w:t>（過去２年以内に韮崎市との契約</w:t>
            </w:r>
            <w:r w:rsidR="003E3953">
              <w:rPr>
                <w:rFonts w:asciiTheme="minorEastAsia" w:eastAsiaTheme="minorEastAsia" w:hAnsiTheme="minorEastAsia" w:hint="eastAsia"/>
                <w:szCs w:val="21"/>
              </w:rPr>
              <w:t>が</w:t>
            </w:r>
            <w:r>
              <w:rPr>
                <w:rFonts w:asciiTheme="minorEastAsia" w:eastAsiaTheme="minorEastAsia" w:hAnsiTheme="minorEastAsia" w:hint="eastAsia"/>
                <w:szCs w:val="21"/>
              </w:rPr>
              <w:t>２件</w:t>
            </w:r>
          </w:p>
          <w:p w14:paraId="4F576A06" w14:textId="77777777" w:rsidR="00D543AA" w:rsidRPr="00FC4E90" w:rsidRDefault="00D543AA" w:rsidP="00766A1C">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以上）</w:t>
            </w:r>
          </w:p>
        </w:tc>
      </w:tr>
      <w:tr w:rsidR="000104B2" w:rsidRPr="00FC4E90" w14:paraId="05CE7833" w14:textId="77777777" w:rsidTr="00C7096E">
        <w:trPr>
          <w:trHeight w:val="1098"/>
        </w:trPr>
        <w:tc>
          <w:tcPr>
            <w:tcW w:w="1617" w:type="dxa"/>
            <w:gridSpan w:val="2"/>
            <w:tcBorders>
              <w:top w:val="single" w:sz="4" w:space="0" w:color="auto"/>
              <w:left w:val="single" w:sz="4" w:space="0" w:color="auto"/>
              <w:right w:val="single" w:sz="4" w:space="0" w:color="auto"/>
            </w:tcBorders>
            <w:vAlign w:val="center"/>
          </w:tcPr>
          <w:p w14:paraId="656D801B" w14:textId="77777777" w:rsidR="000104B2" w:rsidRPr="00FC4E90" w:rsidRDefault="000104B2" w:rsidP="00BB38A9">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支払条件</w:t>
            </w:r>
          </w:p>
        </w:tc>
        <w:tc>
          <w:tcPr>
            <w:tcW w:w="8568" w:type="dxa"/>
            <w:gridSpan w:val="3"/>
            <w:tcBorders>
              <w:top w:val="single" w:sz="4" w:space="0" w:color="auto"/>
              <w:left w:val="single" w:sz="4" w:space="0" w:color="auto"/>
              <w:right w:val="single" w:sz="4" w:space="0" w:color="auto"/>
            </w:tcBorders>
            <w:shd w:val="clear" w:color="auto" w:fill="auto"/>
            <w:vAlign w:val="center"/>
          </w:tcPr>
          <w:p w14:paraId="34D87A2E" w14:textId="77777777" w:rsidR="000104B2" w:rsidRDefault="000104B2" w:rsidP="001F75DF">
            <w:pPr>
              <w:pStyle w:val="a4"/>
              <w:numPr>
                <w:ilvl w:val="0"/>
                <w:numId w:val="2"/>
              </w:numPr>
              <w:ind w:leftChars="0"/>
              <w:rPr>
                <w:rFonts w:asciiTheme="minorEastAsia" w:eastAsiaTheme="minorEastAsia" w:hAnsiTheme="minorEastAsia"/>
                <w:szCs w:val="21"/>
              </w:rPr>
            </w:pPr>
            <w:r>
              <w:rPr>
                <w:rFonts w:asciiTheme="minorEastAsia" w:eastAsiaTheme="minorEastAsia" w:hAnsiTheme="minorEastAsia" w:hint="eastAsia"/>
                <w:szCs w:val="21"/>
              </w:rPr>
              <w:t>前金払：適用（契約金額の4割以内）</w:t>
            </w:r>
          </w:p>
          <w:p w14:paraId="6FD3FF8A" w14:textId="77777777" w:rsidR="000104B2" w:rsidRDefault="000104B2" w:rsidP="001F75DF">
            <w:pPr>
              <w:ind w:leftChars="50" w:left="105"/>
              <w:rPr>
                <w:rFonts w:asciiTheme="minorEastAsia" w:eastAsiaTheme="minorEastAsia" w:hAnsiTheme="minorEastAsia"/>
                <w:szCs w:val="21"/>
              </w:rPr>
            </w:pPr>
            <w:r>
              <w:rPr>
                <w:rFonts w:asciiTheme="minorEastAsia" w:eastAsiaTheme="minorEastAsia" w:hAnsiTheme="minorEastAsia" w:hint="eastAsia"/>
                <w:szCs w:val="21"/>
              </w:rPr>
              <w:t>※　債務負担行為又は継続費に係る契約の場合には、当該会計年度の出来高予定額の</w:t>
            </w:r>
          </w:p>
          <w:p w14:paraId="32FF4041" w14:textId="77777777" w:rsidR="000104B2" w:rsidRDefault="000104B2" w:rsidP="001F75D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4割以内とする。</w:t>
            </w:r>
          </w:p>
          <w:p w14:paraId="0550BF7B" w14:textId="77777777" w:rsidR="000104B2" w:rsidRPr="00FC4E90" w:rsidRDefault="000104B2" w:rsidP="001F75DF">
            <w:pPr>
              <w:ind w:firstLineChars="100" w:firstLine="210"/>
              <w:rPr>
                <w:rFonts w:asciiTheme="minorEastAsia" w:eastAsiaTheme="minorEastAsia" w:hAnsiTheme="minorEastAsia"/>
                <w:szCs w:val="21"/>
              </w:rPr>
            </w:pPr>
            <w:r>
              <w:rPr>
                <w:rFonts w:asciiTheme="minorEastAsia" w:eastAsiaTheme="minorEastAsia" w:hAnsiTheme="minorEastAsia" w:hint="eastAsia"/>
                <w:kern w:val="0"/>
                <w:szCs w:val="21"/>
              </w:rPr>
              <w:t>(2)　中間前払金： 適用</w:t>
            </w:r>
          </w:p>
        </w:tc>
      </w:tr>
      <w:tr w:rsidR="000104B2" w:rsidRPr="00FC4E90" w14:paraId="3D76AA53" w14:textId="77777777" w:rsidTr="00691234">
        <w:trPr>
          <w:trHeight w:val="264"/>
        </w:trPr>
        <w:tc>
          <w:tcPr>
            <w:tcW w:w="1617" w:type="dxa"/>
            <w:gridSpan w:val="2"/>
            <w:tcBorders>
              <w:left w:val="single" w:sz="4" w:space="0" w:color="auto"/>
              <w:right w:val="single" w:sz="4" w:space="0" w:color="auto"/>
            </w:tcBorders>
            <w:vAlign w:val="center"/>
          </w:tcPr>
          <w:p w14:paraId="5CE5FDF0" w14:textId="77777777" w:rsidR="000104B2" w:rsidRPr="00FC4E90" w:rsidRDefault="000104B2" w:rsidP="00BB38A9">
            <w:pPr>
              <w:jc w:val="center"/>
              <w:rPr>
                <w:rFonts w:asciiTheme="minorEastAsia" w:eastAsiaTheme="minorEastAsia" w:hAnsiTheme="minorEastAsia"/>
                <w:szCs w:val="21"/>
              </w:rPr>
            </w:pPr>
            <w:r>
              <w:rPr>
                <w:rFonts w:asciiTheme="minorEastAsia" w:eastAsiaTheme="minorEastAsia" w:hAnsiTheme="minorEastAsia" w:hint="eastAsia"/>
                <w:szCs w:val="21"/>
              </w:rPr>
              <w:t>そ の 他</w:t>
            </w: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4BCFFA" w14:textId="77777777" w:rsidR="000104B2" w:rsidRPr="00DC33A3" w:rsidRDefault="000104B2" w:rsidP="00DC33A3">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Ⅱ 一般競争入札（事後審査型）公告共通事項をご確認ください。</w:t>
            </w:r>
          </w:p>
        </w:tc>
      </w:tr>
      <w:tr w:rsidR="000104B2" w:rsidRPr="00FC4E90" w14:paraId="7E2D3546" w14:textId="77777777" w:rsidTr="0048277E">
        <w:trPr>
          <w:trHeight w:val="986"/>
        </w:trPr>
        <w:tc>
          <w:tcPr>
            <w:tcW w:w="1617" w:type="dxa"/>
            <w:gridSpan w:val="2"/>
            <w:vMerge w:val="restart"/>
            <w:tcBorders>
              <w:top w:val="single" w:sz="4" w:space="0" w:color="auto"/>
              <w:left w:val="single" w:sz="4" w:space="0" w:color="auto"/>
              <w:right w:val="single" w:sz="4" w:space="0" w:color="auto"/>
            </w:tcBorders>
            <w:vAlign w:val="center"/>
          </w:tcPr>
          <w:p w14:paraId="0C70F96A" w14:textId="77777777" w:rsidR="000104B2" w:rsidRPr="00FC4E90" w:rsidRDefault="000104B2" w:rsidP="00BB38A9">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問</w:t>
            </w:r>
            <w:r>
              <w:rPr>
                <w:rFonts w:asciiTheme="minorEastAsia" w:eastAsiaTheme="minorEastAsia" w:hAnsiTheme="minorEastAsia" w:hint="eastAsia"/>
                <w:szCs w:val="21"/>
              </w:rPr>
              <w:t>い</w:t>
            </w:r>
            <w:r w:rsidRPr="00FC4E90">
              <w:rPr>
                <w:rFonts w:asciiTheme="minorEastAsia" w:eastAsiaTheme="minorEastAsia" w:hAnsiTheme="minorEastAsia" w:hint="eastAsia"/>
                <w:szCs w:val="21"/>
              </w:rPr>
              <w:t>合</w:t>
            </w:r>
            <w:r>
              <w:rPr>
                <w:rFonts w:asciiTheme="minorEastAsia" w:eastAsiaTheme="minorEastAsia" w:hAnsiTheme="minorEastAsia" w:hint="eastAsia"/>
                <w:szCs w:val="21"/>
              </w:rPr>
              <w:t>わ</w:t>
            </w:r>
            <w:r w:rsidRPr="00FC4E90">
              <w:rPr>
                <w:rFonts w:asciiTheme="minorEastAsia" w:eastAsiaTheme="minorEastAsia" w:hAnsiTheme="minorEastAsia" w:hint="eastAsia"/>
                <w:szCs w:val="21"/>
              </w:rPr>
              <w:t>せ先</w:t>
            </w: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1D0104" w14:textId="77777777" w:rsidR="000104B2" w:rsidRDefault="000104B2" w:rsidP="00E77675">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407－8501</w:t>
            </w:r>
            <w:r w:rsidRPr="00FC4E90">
              <w:rPr>
                <w:rFonts w:asciiTheme="minorEastAsia" w:eastAsiaTheme="minorEastAsia" w:hAnsiTheme="minorEastAsia" w:hint="eastAsia"/>
                <w:szCs w:val="21"/>
              </w:rPr>
              <w:t xml:space="preserve">　山梨県韮崎市水神</w:t>
            </w:r>
            <w:r>
              <w:rPr>
                <w:rFonts w:asciiTheme="minorEastAsia" w:eastAsiaTheme="minorEastAsia" w:hAnsiTheme="minorEastAsia" w:hint="eastAsia"/>
                <w:szCs w:val="21"/>
              </w:rPr>
              <w:t xml:space="preserve">1丁目3番1号　　</w:t>
            </w:r>
            <w:r w:rsidRPr="00FC4E90">
              <w:rPr>
                <w:rFonts w:asciiTheme="minorEastAsia" w:eastAsiaTheme="minorEastAsia" w:hAnsiTheme="minorEastAsia" w:hint="eastAsia"/>
                <w:szCs w:val="21"/>
              </w:rPr>
              <w:t>韮崎市</w:t>
            </w:r>
            <w:r>
              <w:rPr>
                <w:rFonts w:asciiTheme="minorEastAsia" w:eastAsiaTheme="minorEastAsia" w:hAnsiTheme="minorEastAsia" w:hint="eastAsia"/>
                <w:szCs w:val="21"/>
              </w:rPr>
              <w:t xml:space="preserve">役所 </w:t>
            </w:r>
            <w:r w:rsidRPr="00FC4E90">
              <w:rPr>
                <w:rFonts w:asciiTheme="minorEastAsia" w:eastAsiaTheme="minorEastAsia" w:hAnsiTheme="minorEastAsia" w:hint="eastAsia"/>
                <w:szCs w:val="21"/>
              </w:rPr>
              <w:t>総務課</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契約管財担当</w:t>
            </w:r>
          </w:p>
          <w:p w14:paraId="24BCE86C" w14:textId="77777777" w:rsidR="000104B2" w:rsidRPr="00FC4E90" w:rsidRDefault="000104B2" w:rsidP="00E77675">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 xml:space="preserve">　</w:t>
            </w:r>
            <w:r>
              <w:rPr>
                <w:rFonts w:asciiTheme="minorEastAsia" w:eastAsiaTheme="minorEastAsia" w:hAnsiTheme="minorEastAsia" w:hint="eastAsia"/>
                <w:szCs w:val="21"/>
              </w:rPr>
              <w:t>電話 0551－</w:t>
            </w:r>
            <w:r w:rsidR="00C65350">
              <w:rPr>
                <w:rFonts w:asciiTheme="minorEastAsia" w:eastAsiaTheme="minorEastAsia" w:hAnsiTheme="minorEastAsia" w:hint="eastAsia"/>
                <w:szCs w:val="21"/>
              </w:rPr>
              <w:t>45</w:t>
            </w:r>
            <w:r>
              <w:rPr>
                <w:rFonts w:asciiTheme="minorEastAsia" w:eastAsiaTheme="minorEastAsia" w:hAnsiTheme="minorEastAsia" w:hint="eastAsia"/>
                <w:szCs w:val="21"/>
              </w:rPr>
              <w:t>－</w:t>
            </w:r>
            <w:r w:rsidR="00C65350">
              <w:rPr>
                <w:rFonts w:asciiTheme="minorEastAsia" w:eastAsiaTheme="minorEastAsia" w:hAnsiTheme="minorEastAsia" w:hint="eastAsia"/>
                <w:szCs w:val="21"/>
              </w:rPr>
              <w:t>9367</w:t>
            </w:r>
            <w:r>
              <w:rPr>
                <w:rFonts w:asciiTheme="minorEastAsia" w:eastAsiaTheme="minorEastAsia" w:hAnsiTheme="minorEastAsia" w:hint="eastAsia"/>
                <w:szCs w:val="21"/>
              </w:rPr>
              <w:t xml:space="preserve">　　  e-mail</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 xml:space="preserve"> </w:t>
            </w:r>
            <w:hyperlink r:id="rId8" w:history="1">
              <w:r w:rsidRPr="00FB4B44">
                <w:rPr>
                  <w:rStyle w:val="a3"/>
                  <w:rFonts w:asciiTheme="minorEastAsia" w:eastAsiaTheme="minorEastAsia" w:hAnsiTheme="minorEastAsia" w:hint="eastAsia"/>
                  <w:szCs w:val="21"/>
                </w:rPr>
                <w:t>keiyaku@city.nirasaki.lg.jp</w:t>
              </w:r>
            </w:hyperlink>
          </w:p>
        </w:tc>
      </w:tr>
      <w:tr w:rsidR="000104B2" w:rsidRPr="00FC4E90" w14:paraId="2E046268" w14:textId="77777777" w:rsidTr="00012BF3">
        <w:trPr>
          <w:trHeight w:val="2384"/>
        </w:trPr>
        <w:tc>
          <w:tcPr>
            <w:tcW w:w="1617" w:type="dxa"/>
            <w:gridSpan w:val="2"/>
            <w:vMerge/>
            <w:tcBorders>
              <w:left w:val="single" w:sz="4" w:space="0" w:color="auto"/>
              <w:bottom w:val="single" w:sz="4" w:space="0" w:color="auto"/>
              <w:right w:val="single" w:sz="4" w:space="0" w:color="auto"/>
            </w:tcBorders>
            <w:vAlign w:val="center"/>
          </w:tcPr>
          <w:p w14:paraId="2761A78E" w14:textId="77777777" w:rsidR="000104B2" w:rsidRPr="00FC4E90" w:rsidRDefault="000104B2" w:rsidP="00FC4E90">
            <w:pPr>
              <w:rPr>
                <w:rFonts w:asciiTheme="minorEastAsia" w:eastAsiaTheme="minorEastAsia" w:hAnsiTheme="minorEastAsia"/>
                <w:szCs w:val="21"/>
              </w:rPr>
            </w:pP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65C66E" w14:textId="77777777" w:rsidR="007A6AA0" w:rsidRPr="00FC4E90" w:rsidRDefault="007A6AA0" w:rsidP="007A6AA0">
            <w:pPr>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設計</w:t>
            </w:r>
            <w:r>
              <w:rPr>
                <w:rFonts w:asciiTheme="minorEastAsia" w:eastAsiaTheme="minorEastAsia" w:hAnsiTheme="minorEastAsia" w:hint="eastAsia"/>
                <w:szCs w:val="21"/>
              </w:rPr>
              <w:t>図書</w:t>
            </w:r>
            <w:r w:rsidRPr="00FC4E90">
              <w:rPr>
                <w:rFonts w:asciiTheme="minorEastAsia" w:eastAsiaTheme="minorEastAsia" w:hAnsiTheme="minorEastAsia" w:hint="eastAsia"/>
                <w:szCs w:val="21"/>
              </w:rPr>
              <w:t>の内容に関する事項</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p>
          <w:p w14:paraId="237A4D9E" w14:textId="77777777" w:rsidR="007A6AA0"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設計図書等に添付したフォームにより、電子メールにより質問すること。</w:t>
            </w:r>
          </w:p>
          <w:p w14:paraId="26007034" w14:textId="77777777" w:rsidR="007A6AA0" w:rsidRPr="00FC4E90" w:rsidRDefault="007A6AA0" w:rsidP="007A6AA0">
            <w:pPr>
              <w:ind w:firstLineChars="200" w:firstLine="420"/>
              <w:rPr>
                <w:rFonts w:asciiTheme="minorEastAsia" w:eastAsiaTheme="minorEastAsia" w:hAnsiTheme="minorEastAsia"/>
                <w:szCs w:val="21"/>
              </w:rPr>
            </w:pPr>
            <w:r w:rsidRPr="00FC4E90">
              <w:rPr>
                <w:rFonts w:asciiTheme="minorEastAsia" w:eastAsiaTheme="minorEastAsia" w:hAnsiTheme="minorEastAsia" w:hint="eastAsia"/>
                <w:szCs w:val="21"/>
              </w:rPr>
              <w:t>（電子メール送信後、必ず電話により受信の確認を行うこと。）</w:t>
            </w:r>
          </w:p>
          <w:p w14:paraId="79DD5181" w14:textId="77777777" w:rsidR="007A6AA0"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書式等</w:t>
            </w:r>
            <w:r>
              <w:rPr>
                <w:rFonts w:asciiTheme="minorEastAsia" w:eastAsiaTheme="minorEastAsia" w:hAnsiTheme="minorEastAsia" w:hint="eastAsia"/>
                <w:szCs w:val="21"/>
              </w:rPr>
              <w:t>は、</w:t>
            </w:r>
            <w:r w:rsidRPr="00FC4E90">
              <w:rPr>
                <w:rFonts w:asciiTheme="minorEastAsia" w:eastAsiaTheme="minorEastAsia" w:hAnsiTheme="minorEastAsia" w:hint="eastAsia"/>
                <w:szCs w:val="21"/>
              </w:rPr>
              <w:t>必ず添付の質疑回答書</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書式（</w:t>
            </w:r>
            <w:r>
              <w:rPr>
                <w:rFonts w:asciiTheme="minorEastAsia" w:eastAsiaTheme="minorEastAsia" w:hAnsiTheme="minorEastAsia" w:hint="eastAsia"/>
                <w:szCs w:val="21"/>
              </w:rPr>
              <w:t>ｴｸｾﾙﾌｧｲﾙ</w:t>
            </w:r>
            <w:r w:rsidRPr="00FC4E90">
              <w:rPr>
                <w:rFonts w:asciiTheme="minorEastAsia" w:eastAsiaTheme="minorEastAsia" w:hAnsiTheme="minorEastAsia" w:hint="eastAsia"/>
                <w:szCs w:val="21"/>
              </w:rPr>
              <w:t>）を用いること。</w:t>
            </w:r>
          </w:p>
          <w:p w14:paraId="3A8CC12B" w14:textId="77777777" w:rsidR="007A6AA0" w:rsidRPr="00FC4E90" w:rsidRDefault="007A6AA0" w:rsidP="007A6AA0">
            <w:pPr>
              <w:ind w:firstLineChars="200" w:firstLine="420"/>
              <w:rPr>
                <w:rFonts w:asciiTheme="minorEastAsia" w:eastAsiaTheme="minorEastAsia" w:hAnsiTheme="minorEastAsia"/>
                <w:szCs w:val="21"/>
              </w:rPr>
            </w:pPr>
            <w:r w:rsidRPr="00FC4E90">
              <w:rPr>
                <w:rFonts w:asciiTheme="minorEastAsia" w:eastAsiaTheme="minorEastAsia" w:hAnsiTheme="minorEastAsia" w:hint="eastAsia"/>
                <w:szCs w:val="21"/>
              </w:rPr>
              <w:t>（記入方法は、書式の下に記載してある</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注意事項</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に従うこと。）</w:t>
            </w:r>
          </w:p>
          <w:p w14:paraId="44DB5979" w14:textId="77777777" w:rsidR="000104B2"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質疑回答</w:t>
            </w:r>
            <w:r>
              <w:rPr>
                <w:rFonts w:asciiTheme="minorEastAsia" w:eastAsiaTheme="minorEastAsia" w:hAnsiTheme="minorEastAsia" w:hint="eastAsia"/>
                <w:szCs w:val="21"/>
              </w:rPr>
              <w:t>は、入札日の前日</w:t>
            </w:r>
            <w:r w:rsidRPr="00FC4E90">
              <w:rPr>
                <w:rFonts w:asciiTheme="minorEastAsia" w:eastAsiaTheme="minorEastAsia" w:hAnsiTheme="minorEastAsia" w:hint="eastAsia"/>
                <w:szCs w:val="21"/>
              </w:rPr>
              <w:t>迄に</w:t>
            </w:r>
            <w:r w:rsidRPr="003F1DD6">
              <w:rPr>
                <w:rFonts w:asciiTheme="minorEastAsia" w:eastAsiaTheme="minorEastAsia" w:hAnsiTheme="minorEastAsia" w:hint="eastAsia"/>
                <w:szCs w:val="21"/>
              </w:rPr>
              <w:t>韮崎市ｵﾌｨｼｬﾙﾎｰﾑﾍﾟｰｼﾞ</w:t>
            </w:r>
            <w:r w:rsidRPr="00FC4E90">
              <w:rPr>
                <w:rFonts w:asciiTheme="minorEastAsia" w:eastAsiaTheme="minorEastAsia" w:hAnsiTheme="minorEastAsia" w:hint="eastAsia"/>
                <w:szCs w:val="21"/>
              </w:rPr>
              <w:t>に掲載する。</w:t>
            </w:r>
          </w:p>
        </w:tc>
      </w:tr>
    </w:tbl>
    <w:p w14:paraId="793FF563" w14:textId="77777777" w:rsidR="0084778C" w:rsidRDefault="0084778C" w:rsidP="00FC4043">
      <w:pPr>
        <w:autoSpaceDE w:val="0"/>
        <w:autoSpaceDN w:val="0"/>
        <w:adjustRightInd w:val="0"/>
        <w:jc w:val="left"/>
        <w:rPr>
          <w:rFonts w:asciiTheme="minorEastAsia" w:eastAsiaTheme="minorEastAsia" w:hAnsiTheme="minorEastAsia" w:cs="MS UI Gothic"/>
          <w:b/>
          <w:kern w:val="0"/>
          <w:sz w:val="22"/>
          <w:szCs w:val="22"/>
        </w:rPr>
      </w:pPr>
    </w:p>
    <w:p w14:paraId="25B5CD5A" w14:textId="77777777" w:rsidR="00930932" w:rsidRDefault="00930932" w:rsidP="00FC4043">
      <w:pPr>
        <w:autoSpaceDE w:val="0"/>
        <w:autoSpaceDN w:val="0"/>
        <w:adjustRightInd w:val="0"/>
        <w:jc w:val="left"/>
        <w:rPr>
          <w:rFonts w:asciiTheme="minorEastAsia" w:eastAsiaTheme="minorEastAsia" w:hAnsiTheme="minorEastAsia" w:cs="MS UI Gothic"/>
          <w:b/>
          <w:kern w:val="0"/>
          <w:sz w:val="22"/>
          <w:szCs w:val="22"/>
        </w:rPr>
      </w:pPr>
    </w:p>
    <w:p w14:paraId="4A93CF3C" w14:textId="77777777" w:rsidR="00FC4043" w:rsidRDefault="00FC4043" w:rsidP="00FC4043">
      <w:pPr>
        <w:autoSpaceDE w:val="0"/>
        <w:autoSpaceDN w:val="0"/>
        <w:adjustRightInd w:val="0"/>
        <w:jc w:val="left"/>
        <w:rPr>
          <w:rFonts w:asciiTheme="minorEastAsia" w:eastAsiaTheme="minorEastAsia" w:hAnsiTheme="minorEastAsia" w:cs="MS UI Gothic"/>
          <w:b/>
          <w:kern w:val="0"/>
          <w:sz w:val="22"/>
          <w:szCs w:val="22"/>
        </w:rPr>
      </w:pPr>
      <w:r w:rsidRPr="009D2C05">
        <w:rPr>
          <w:rFonts w:asciiTheme="minorEastAsia" w:eastAsiaTheme="minorEastAsia" w:hAnsiTheme="minorEastAsia" w:cs="MS UI Gothic" w:hint="eastAsia"/>
          <w:b/>
          <w:kern w:val="0"/>
          <w:sz w:val="22"/>
          <w:szCs w:val="22"/>
          <w:shd w:val="pct15" w:color="auto" w:fill="FFFFFF"/>
        </w:rPr>
        <w:lastRenderedPageBreak/>
        <w:t>Ⅱ</w:t>
      </w:r>
      <w:r w:rsidRPr="009D2C05">
        <w:rPr>
          <w:rFonts w:asciiTheme="minorEastAsia" w:eastAsiaTheme="minorEastAsia" w:hAnsiTheme="minorEastAsia" w:cs="MS UI Gothic" w:hint="eastAsia"/>
          <w:b/>
          <w:kern w:val="0"/>
          <w:sz w:val="22"/>
          <w:szCs w:val="22"/>
          <w:shd w:val="pct15" w:color="auto" w:fill="FFFFFF"/>
          <w:lang w:val="ja-JP"/>
        </w:rPr>
        <w:t xml:space="preserve">　一般競争入札</w:t>
      </w:r>
      <w:r w:rsidRPr="009D2C05">
        <w:rPr>
          <w:rFonts w:asciiTheme="minorEastAsia" w:eastAsiaTheme="minorEastAsia" w:hAnsiTheme="minorEastAsia" w:cs="MS UI Gothic" w:hint="eastAsia"/>
          <w:b/>
          <w:kern w:val="0"/>
          <w:sz w:val="22"/>
          <w:szCs w:val="22"/>
          <w:shd w:val="pct15" w:color="auto" w:fill="FFFFFF"/>
        </w:rPr>
        <w:t xml:space="preserve"> (</w:t>
      </w:r>
      <w:r w:rsidRPr="009D2C05">
        <w:rPr>
          <w:rFonts w:asciiTheme="minorEastAsia" w:eastAsiaTheme="minorEastAsia" w:hAnsiTheme="minorEastAsia" w:cs="MS UI Gothic" w:hint="eastAsia"/>
          <w:b/>
          <w:kern w:val="0"/>
          <w:sz w:val="22"/>
          <w:szCs w:val="22"/>
          <w:shd w:val="pct15" w:color="auto" w:fill="FFFFFF"/>
          <w:lang w:val="ja-JP"/>
        </w:rPr>
        <w:t>事後審査型</w:t>
      </w:r>
      <w:r w:rsidRPr="009D2C05">
        <w:rPr>
          <w:rFonts w:asciiTheme="minorEastAsia" w:eastAsiaTheme="minorEastAsia" w:hAnsiTheme="minorEastAsia" w:cs="MS UI Gothic" w:hint="eastAsia"/>
          <w:b/>
          <w:kern w:val="0"/>
          <w:sz w:val="22"/>
          <w:szCs w:val="22"/>
          <w:shd w:val="pct15" w:color="auto" w:fill="FFFFFF"/>
        </w:rPr>
        <w:t xml:space="preserve">) </w:t>
      </w:r>
      <w:r w:rsidRPr="009D2C05">
        <w:rPr>
          <w:rFonts w:asciiTheme="minorEastAsia" w:eastAsiaTheme="minorEastAsia" w:hAnsiTheme="minorEastAsia" w:cs="MS UI Gothic" w:hint="eastAsia"/>
          <w:b/>
          <w:kern w:val="0"/>
          <w:sz w:val="22"/>
          <w:szCs w:val="22"/>
          <w:shd w:val="pct15" w:color="auto" w:fill="FFFFFF"/>
          <w:lang w:val="ja-JP"/>
        </w:rPr>
        <w:t>公告共通事項</w:t>
      </w:r>
    </w:p>
    <w:p w14:paraId="23820CF6" w14:textId="77777777" w:rsidR="00FC4043" w:rsidRDefault="00FC4043" w:rsidP="00FC4043">
      <w:pPr>
        <w:autoSpaceDE w:val="0"/>
        <w:autoSpaceDN w:val="0"/>
        <w:adjustRightInd w:val="0"/>
        <w:ind w:firstLineChars="100" w:firstLine="221"/>
        <w:jc w:val="left"/>
        <w:rPr>
          <w:rFonts w:asciiTheme="minorEastAsia" w:eastAsiaTheme="minorEastAsia" w:hAnsiTheme="minorEastAsia" w:cs="MS UI Gothic"/>
          <w:b/>
          <w:kern w:val="0"/>
          <w:sz w:val="22"/>
          <w:szCs w:val="22"/>
          <w:lang w:val="ja-JP"/>
        </w:rPr>
      </w:pPr>
      <w:r>
        <w:rPr>
          <w:rFonts w:asciiTheme="minorEastAsia" w:eastAsiaTheme="minorEastAsia" w:hAnsiTheme="minorEastAsia" w:cs="MS UI Gothic" w:hint="eastAsia"/>
          <w:b/>
          <w:kern w:val="0"/>
          <w:sz w:val="22"/>
          <w:szCs w:val="22"/>
          <w:lang w:val="ja-JP"/>
        </w:rPr>
        <w:t>1　一般競争入札の参加資格</w:t>
      </w:r>
    </w:p>
    <w:p w14:paraId="4F37FCE1" w14:textId="77777777"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韮崎市における建設工事の競争入札参加資格の認定を既に受けている者のうち、この公告の日から落札者決定までの間((5)、(6)、(9)にあっては、それぞれに定める期間)に、次に掲げる条件をすべて満たしている者であること。</w:t>
      </w:r>
    </w:p>
    <w:p w14:paraId="31ED1077"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(1)　</w:t>
      </w:r>
      <w:r>
        <w:rPr>
          <w:rFonts w:asciiTheme="minorEastAsia" w:eastAsiaTheme="minorEastAsia" w:hAnsiTheme="minorEastAsia" w:cs="MS UI Gothic" w:hint="eastAsia"/>
          <w:kern w:val="0"/>
          <w:szCs w:val="21"/>
          <w:lang w:val="ja-JP"/>
        </w:rPr>
        <w:t>一般競争入札 (事後審査型) 公告個別事項</w:t>
      </w:r>
      <w:r>
        <w:rPr>
          <w:rFonts w:asciiTheme="minorEastAsia" w:eastAsiaTheme="minorEastAsia" w:hAnsiTheme="minorEastAsia" w:hint="eastAsia"/>
          <w:szCs w:val="21"/>
          <w:lang w:val="ja-JP"/>
        </w:rPr>
        <w:t>(以下「個別事項」という。)の「競争入札参加資格」に記載した条件を全て満たす者であること。</w:t>
      </w:r>
    </w:p>
    <w:p w14:paraId="6E9D7F11" w14:textId="77777777"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(2)　地方自治法施行令第167条の4の規定に該当しない者であること。 </w:t>
      </w:r>
    </w:p>
    <w:p w14:paraId="2B20A736" w14:textId="77777777"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(3)　建設業法に基づく、適正な技術者を配置できる者であること。 </w:t>
      </w:r>
    </w:p>
    <w:p w14:paraId="1EBB9C29"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対象工事に係る設計業務等の受託者と資本若しくは人事面において関連がある建設業者でないこと。</w:t>
      </w:r>
    </w:p>
    <w:p w14:paraId="1E6286B2"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(5)　この公告の日の6月前の日から落札者決定までの間に、手形及び小切手の不渡りを出した者でないこと。 </w:t>
      </w:r>
    </w:p>
    <w:p w14:paraId="44D61E2D"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(6)　この公告の日の2年前の日から落札者決定までの間に、不渡りによる取引停止処分を受けている者でないこと。 </w:t>
      </w:r>
    </w:p>
    <w:p w14:paraId="65507113"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(7)　会社更生法(平成14年法律第154号)に基づく更生手続開始の申し立て、又は民事再生法(平成11年法律第225号)に基づく民事再生手続開始の申し立てがなされている者(更正手続開始又は民事再生手続開始の決定を受けた後、入札参加申請締切日までに競争入札参加資格の再認定を受けた者を除く。)でないこと。 </w:t>
      </w:r>
    </w:p>
    <w:p w14:paraId="5A0EBFBD"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(8)　「韮崎市建設工事請負契約に係る指名停止等措置要領」に基づく、指名停止を受けている期間が含まれている者でないこと。</w:t>
      </w:r>
    </w:p>
    <w:p w14:paraId="02DEADB3"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(9)　この公告の日より前1月間に、県内における公共工事において65点未満の工事成績評定通知を受けていない者であること。</w:t>
      </w:r>
    </w:p>
    <w:p w14:paraId="33BA5F0E" w14:textId="77777777"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ただし、65点未満のなかで工事成績採点考査項目の法令遵守における1～4に該当する指名停止措置による減点分を除いた点数が65点以上の者は参加できる。</w:t>
      </w:r>
    </w:p>
    <w:p w14:paraId="0FDD6A51"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(10)　JISQ9001(ISO9001)の認証取得が必要とされている場合には、審査登録機関は、(財)日本適合性認定協会(以下「JAB」という。)、又はJABと相互認証している認定機関に認定されている審査登録機関の認証でなければならないものであること。 </w:t>
      </w:r>
    </w:p>
    <w:p w14:paraId="3C4461D2" w14:textId="77777777" w:rsidR="00FC4043" w:rsidRDefault="00FC4043" w:rsidP="00FC4043">
      <w:pPr>
        <w:ind w:firstLineChars="50" w:firstLine="105"/>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 (11)　納付すべき各種税金に滞納がない者であること。</w:t>
      </w:r>
    </w:p>
    <w:p w14:paraId="26697834" w14:textId="77777777" w:rsidR="00FC4043" w:rsidRDefault="00FC4043" w:rsidP="00FC4043">
      <w:pPr>
        <w:rPr>
          <w:rFonts w:asciiTheme="minorEastAsia" w:eastAsiaTheme="minorEastAsia" w:hAnsiTheme="minorEastAsia"/>
          <w:szCs w:val="21"/>
          <w:lang w:val="ja-JP"/>
        </w:rPr>
      </w:pPr>
    </w:p>
    <w:p w14:paraId="37351E3C" w14:textId="77777777"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2　入札参加申し出受付期間及び申し出方法</w:t>
      </w:r>
    </w:p>
    <w:p w14:paraId="0BD5B83F"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受付期間「入札に関する共通事項」(以下「共通事項」という。)に記載の期間のうち「</w:t>
      </w:r>
      <w:smartTag w:uri="schemas-MSNCTYST-com/MSNCTYST" w:element="MSNCTYST">
        <w:smartTagPr>
          <w:attr w:name="Address" w:val="韮崎市"/>
          <w:attr w:name="AddressList" w:val="19:山梨県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の休日を定める条例」(平成</w:t>
      </w:r>
      <w:r w:rsidR="00D84DCB">
        <w:rPr>
          <w:rFonts w:asciiTheme="minorEastAsia" w:eastAsiaTheme="minorEastAsia" w:hAnsiTheme="minorEastAsia" w:hint="eastAsia"/>
          <w:szCs w:val="21"/>
          <w:lang w:val="ja-JP"/>
        </w:rPr>
        <w:t>元</w:t>
      </w:r>
      <w:r>
        <w:rPr>
          <w:rFonts w:asciiTheme="minorEastAsia" w:eastAsiaTheme="minorEastAsia" w:hAnsiTheme="minorEastAsia" w:hint="eastAsia"/>
          <w:szCs w:val="21"/>
          <w:lang w:val="ja-JP"/>
        </w:rPr>
        <w:t>年3月 条例第10号)に定める市の休日(以下「市の休日」という。)を除く毎日、午前9時から午後5時まで。ただし、最終日は午後3時までとする。</w:t>
      </w:r>
    </w:p>
    <w:p w14:paraId="2109F133"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(2)　申出方法は</w:t>
      </w:r>
      <w:smartTag w:uri="schemas-MSNCTYST-com/MSNCTYST" w:element="MSNCTYST">
        <w:smartTagPr>
          <w:attr w:name="AddressList" w:val="19:山梨県韮崎市;"/>
          <w:attr w:name="Address" w:val="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役所3階総務課 契約管財担当への持参、郵送又は電子メールとし、提出書類は「共通事項」記載の</w:t>
      </w:r>
      <w:r>
        <w:rPr>
          <w:rFonts w:asciiTheme="minorEastAsia" w:eastAsiaTheme="minorEastAsia" w:hAnsiTheme="minorEastAsia" w:hint="eastAsia"/>
          <w:szCs w:val="21"/>
        </w:rPr>
        <w:t>一般競争入札参加資格確認資料のみ</w:t>
      </w:r>
      <w:r>
        <w:rPr>
          <w:rFonts w:asciiTheme="minorEastAsia" w:eastAsiaTheme="minorEastAsia" w:hAnsiTheme="minorEastAsia" w:hint="eastAsia"/>
          <w:szCs w:val="21"/>
          <w:lang w:val="ja-JP"/>
        </w:rPr>
        <w:t>とする。なお、入札保証金納付書が必要な場合は、その旨を申し出ること。</w:t>
      </w:r>
    </w:p>
    <w:p w14:paraId="157700BB" w14:textId="77777777" w:rsidR="00FC4043" w:rsidRDefault="00FC4043" w:rsidP="00FC4043">
      <w:pPr>
        <w:rPr>
          <w:rFonts w:asciiTheme="minorEastAsia" w:eastAsiaTheme="minorEastAsia" w:hAnsiTheme="minorEastAsia"/>
          <w:szCs w:val="21"/>
          <w:lang w:val="ja-JP"/>
        </w:rPr>
      </w:pPr>
    </w:p>
    <w:p w14:paraId="1163B930" w14:textId="77777777"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3　入札参加資格の確認等</w:t>
      </w:r>
    </w:p>
    <w:p w14:paraId="39C42334" w14:textId="77777777" w:rsidR="00FC4043" w:rsidRDefault="00FC4043" w:rsidP="00FC4043">
      <w:pPr>
        <w:ind w:leftChars="100" w:left="210"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入札参加資格は、開札後、落札候補者についてのみ参加資格の確認を行い、落札者を決定する。</w:t>
      </w:r>
    </w:p>
    <w:p w14:paraId="348767A5" w14:textId="77777777" w:rsidR="00FC4043" w:rsidRDefault="00FC4043" w:rsidP="00FC4043">
      <w:pPr>
        <w:ind w:leftChars="100" w:left="210"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なお、落札者の決定は、原則として開札日の翌日までに行う。</w:t>
      </w:r>
    </w:p>
    <w:p w14:paraId="499FF20B" w14:textId="77777777" w:rsidR="00765894" w:rsidRDefault="00765894" w:rsidP="00FC4043">
      <w:pPr>
        <w:ind w:leftChars="100" w:left="210" w:firstLineChars="200" w:firstLine="420"/>
        <w:rPr>
          <w:rFonts w:asciiTheme="minorEastAsia" w:eastAsiaTheme="minorEastAsia" w:hAnsiTheme="minorEastAsia"/>
          <w:szCs w:val="21"/>
          <w:lang w:val="ja-JP"/>
        </w:rPr>
      </w:pPr>
    </w:p>
    <w:p w14:paraId="18156651" w14:textId="77777777"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4　苦情申し立て</w:t>
      </w:r>
    </w:p>
    <w:p w14:paraId="0802EE7F"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入札参加資格確認資料を審査した結果、入札参加資格がないと認められた者には、ホームページの入札結果にその理由を付して公開する。</w:t>
      </w:r>
    </w:p>
    <w:p w14:paraId="73843309"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(2)　入札参加資格がないと認められた者が、入札参加資格がないと認めた理由について詳細な説明を求める場合は、書面で質問すること。</w:t>
      </w:r>
    </w:p>
    <w:p w14:paraId="31A6C340"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(3)　韮崎市長は、(2)の手続きにより詳細な説明を求められたときは、原則として説明を求めることができる最終日の翌日から起算して5日以内(市の休日を含まない。)に、同ホームページに回答する。</w:t>
      </w:r>
    </w:p>
    <w:p w14:paraId="659D4624"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(3)の回答の説明になお不服のある者は、ホームページにおいて回答した日から7日目(市の休日を含まない。)の午後5時までに、書面により市長に対して再苦情の申し立てを行うことができる。なお、書面は下記に持参すること。</w:t>
      </w:r>
    </w:p>
    <w:p w14:paraId="5D98AF63" w14:textId="77777777" w:rsidR="00FC4043" w:rsidRDefault="00FC4043" w:rsidP="00FC4043">
      <w:pPr>
        <w:ind w:firstLineChars="400" w:firstLine="840"/>
        <w:rPr>
          <w:rFonts w:asciiTheme="minorEastAsia" w:eastAsiaTheme="minorEastAsia" w:hAnsiTheme="minorEastAsia"/>
          <w:szCs w:val="21"/>
          <w:lang w:val="ja-JP"/>
        </w:rPr>
      </w:pPr>
      <w:smartTag w:uri="schemas-MSNCTYST-com/MSNCTYST" w:element="MSNCTYST">
        <w:smartTagPr>
          <w:attr w:name="AddressList" w:val="19:山梨県韮崎市;"/>
          <w:attr w:name="Address" w:val="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総務課 契約管財担当</w:t>
      </w:r>
    </w:p>
    <w:p w14:paraId="458D60C6" w14:textId="29972225" w:rsidR="00FC4043" w:rsidRDefault="00FC4043" w:rsidP="00FC4043">
      <w:pPr>
        <w:ind w:firstLineChars="400" w:firstLine="840"/>
        <w:rPr>
          <w:rFonts w:asciiTheme="minorEastAsia" w:eastAsiaTheme="minorEastAsia" w:hAnsiTheme="minorEastAsia"/>
          <w:szCs w:val="21"/>
          <w:lang w:val="ja-JP"/>
        </w:rPr>
      </w:pPr>
      <w:r>
        <w:rPr>
          <w:rFonts w:asciiTheme="minorEastAsia" w:eastAsiaTheme="minorEastAsia" w:hAnsiTheme="minorEastAsia" w:hint="eastAsia"/>
          <w:szCs w:val="21"/>
          <w:lang w:val="ja-JP"/>
        </w:rPr>
        <w:t>韮崎市水神1-3-1　電話0551</w:t>
      </w:r>
      <w:r w:rsidR="002837FF">
        <w:rPr>
          <w:rFonts w:asciiTheme="minorEastAsia" w:eastAsiaTheme="minorEastAsia" w:hAnsiTheme="minorEastAsia" w:hint="eastAsia"/>
          <w:szCs w:val="21"/>
          <w:lang w:val="ja-JP"/>
        </w:rPr>
        <w:t>-45-9367</w:t>
      </w:r>
    </w:p>
    <w:p w14:paraId="5BC676C7"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(5)　(4)の再苦情の申し立てがあった場合、市長は申し立ての翌日から起算して7日(市の休日を含まない。)以内に、その結果を申し立て者に回答する。</w:t>
      </w:r>
    </w:p>
    <w:p w14:paraId="67C78AE1" w14:textId="77777777" w:rsidR="00FC4043" w:rsidRDefault="00FC4043" w:rsidP="00FC4043">
      <w:pPr>
        <w:rPr>
          <w:rFonts w:asciiTheme="minorEastAsia" w:eastAsiaTheme="minorEastAsia" w:hAnsiTheme="minorEastAsia"/>
          <w:szCs w:val="21"/>
          <w:lang w:val="ja-JP"/>
        </w:rPr>
      </w:pPr>
    </w:p>
    <w:p w14:paraId="6D27CABA" w14:textId="77777777"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5　入札手続等</w:t>
      </w:r>
    </w:p>
    <w:p w14:paraId="2A993E7A" w14:textId="77777777"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(1)　入札期間及び開札予定日時　：　「共通事項」に記載のとおり</w:t>
      </w:r>
    </w:p>
    <w:p w14:paraId="53FEA05E" w14:textId="77777777"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(2)　入札方法</w:t>
      </w:r>
    </w:p>
    <w:p w14:paraId="6A5B0C04" w14:textId="77777777"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参加者は、消費税に係る課税事業者であるか免税業者であるかを問わず、消費税及び地方消費税を含まない金額を入札書に記載すること。（契約にあたっては、入札書に記載された金額に消費税及び地方消費税の額を加算した金額(当該金額に1円未満の端数があるときは、その端数金額を切り捨てた金額)をもって契約金額とする。）</w:t>
      </w:r>
    </w:p>
    <w:p w14:paraId="41E8D570" w14:textId="77777777"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書は、「共通事項」指定の日時に指定の場所へ持参し、入札検収担当の面前で所定の箱に投函すること。提出書類は封筒に封入のうえ入札書と同時に提出すること。封筒には工事名、契約番号、応札者名称を記載すること。</w:t>
      </w:r>
    </w:p>
    <w:p w14:paraId="1C50F751" w14:textId="77777777" w:rsidR="00FC4043" w:rsidRDefault="00FC4043"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開札は、入札書提出の締め切り後「共通事項」指定の時刻に即日開札する。</w:t>
      </w:r>
    </w:p>
    <w:p w14:paraId="692C98CB" w14:textId="77777777"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(3)　入札の無効</w:t>
      </w:r>
    </w:p>
    <w:p w14:paraId="6EEE90B0" w14:textId="77777777" w:rsidR="00FC4043" w:rsidRDefault="00FC4043" w:rsidP="00FC4043">
      <w:pPr>
        <w:ind w:leftChars="200" w:left="420"/>
        <w:rPr>
          <w:rFonts w:asciiTheme="minorEastAsia" w:eastAsiaTheme="minorEastAsia" w:hAnsiTheme="minorEastAsia"/>
          <w:szCs w:val="21"/>
          <w:lang w:val="ja-JP"/>
        </w:rPr>
      </w:pPr>
      <w:r>
        <w:rPr>
          <w:rFonts w:asciiTheme="minorEastAsia" w:eastAsiaTheme="minorEastAsia" w:hAnsiTheme="minorEastAsia" w:hint="eastAsia"/>
          <w:szCs w:val="21"/>
          <w:lang w:val="ja-JP"/>
        </w:rPr>
        <w:t>ア　この公告に示した入札参加資格の無い者の行った入札、</w:t>
      </w:r>
      <w:r>
        <w:rPr>
          <w:rFonts w:asciiTheme="minorEastAsia" w:eastAsiaTheme="minorEastAsia" w:hAnsiTheme="minorEastAsia" w:hint="eastAsia"/>
          <w:szCs w:val="21"/>
        </w:rPr>
        <w:t>一般競争入札参加資格確認資料</w:t>
      </w:r>
      <w:r>
        <w:rPr>
          <w:rFonts w:asciiTheme="minorEastAsia" w:eastAsiaTheme="minorEastAsia" w:hAnsiTheme="minorEastAsia" w:hint="eastAsia"/>
          <w:szCs w:val="21"/>
          <w:lang w:val="ja-JP"/>
        </w:rPr>
        <w:t>又は工事費内訳書に虚偽の記載をした者の行った入札及び入札に関する条件に違反した入札は無効とする。</w:t>
      </w:r>
    </w:p>
    <w:p w14:paraId="5131B42F" w14:textId="77777777"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なお、入札時において「1」の一般競争入札の参加資格に掲げるいずれかの要件を満たさなくなった者の行った入札は無効とする。</w:t>
      </w:r>
    </w:p>
    <w:p w14:paraId="7ADA5FD7" w14:textId="77777777" w:rsidR="00FC4043" w:rsidRDefault="00245BB9"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イ　アに掲げるほか、入札の心得第6</w:t>
      </w:r>
      <w:r w:rsidR="00FC4043">
        <w:rPr>
          <w:rFonts w:asciiTheme="minorEastAsia" w:eastAsiaTheme="minorEastAsia" w:hAnsiTheme="minorEastAsia" w:hint="eastAsia"/>
          <w:szCs w:val="21"/>
          <w:lang w:val="ja-JP"/>
        </w:rPr>
        <w:t>条に該当する入札は無効とする。</w:t>
      </w:r>
    </w:p>
    <w:p w14:paraId="269BA31C" w14:textId="77777777"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(4)　入札不調の場合は、原則、再度公告を行うものとする。  </w:t>
      </w:r>
    </w:p>
    <w:p w14:paraId="3BCD2125" w14:textId="77777777"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color w:val="000000"/>
          <w:szCs w:val="21"/>
          <w:lang w:val="ja-JP"/>
        </w:rPr>
        <w:t>(5)　工事費内訳書は、</w:t>
      </w:r>
      <w:r>
        <w:rPr>
          <w:rFonts w:asciiTheme="minorEastAsia" w:eastAsiaTheme="minorEastAsia" w:hAnsiTheme="minorEastAsia" w:hint="eastAsia"/>
          <w:szCs w:val="21"/>
          <w:lang w:val="ja-JP"/>
        </w:rPr>
        <w:t>本市指定の様式を使用し、入札書に添えて投函すること。</w:t>
      </w:r>
    </w:p>
    <w:p w14:paraId="477D5638" w14:textId="77777777"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なお、本工事費内訳書において、数量、単価の明示のない項目については明細書又は単価表を添付すること。</w:t>
      </w:r>
    </w:p>
    <w:p w14:paraId="2E616AA7"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(6)　落札者の決定は、開札後入札金額の低い順に、また入札価格が同額の場合は、くじ引きにより落札候補者を1位から3位までの序列を付け発表し、提出書類の審査及び入札参加資格の確認等を経</w:t>
      </w:r>
      <w:r>
        <w:rPr>
          <w:rFonts w:asciiTheme="minorEastAsia" w:eastAsiaTheme="minorEastAsia" w:hAnsiTheme="minorEastAsia" w:hint="eastAsia"/>
          <w:szCs w:val="21"/>
          <w:lang w:val="ja-JP"/>
        </w:rPr>
        <w:lastRenderedPageBreak/>
        <w:t>て行う事後審査型とする。</w:t>
      </w:r>
    </w:p>
    <w:p w14:paraId="6A454702" w14:textId="77777777" w:rsidR="00FC4043" w:rsidRDefault="00FC4043" w:rsidP="00FC4043">
      <w:pPr>
        <w:ind w:leftChars="100" w:left="420" w:hangingChars="100" w:hanging="210"/>
        <w:rPr>
          <w:rFonts w:asciiTheme="minorEastAsia" w:eastAsiaTheme="minorEastAsia" w:hAnsiTheme="minorEastAsia"/>
        </w:rPr>
      </w:pPr>
      <w:r>
        <w:rPr>
          <w:rFonts w:asciiTheme="minorEastAsia" w:eastAsiaTheme="minorEastAsia" w:hAnsiTheme="minorEastAsia" w:hint="eastAsia"/>
          <w:szCs w:val="21"/>
          <w:lang w:val="ja-JP"/>
        </w:rPr>
        <w:t>(7)</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lang w:val="ja-JP"/>
        </w:rPr>
        <w:t>入札を希望しない場合には、入札執行の完了に至るまではいつでも入札を辞退することがきる。</w:t>
      </w:r>
      <w:r>
        <w:rPr>
          <w:rFonts w:asciiTheme="minorEastAsia" w:eastAsiaTheme="minorEastAsia" w:hAnsiTheme="minorEastAsia" w:hint="eastAsia"/>
        </w:rPr>
        <w:t>また、Ⅰで指定された入札時刻に遅れた入札参加者は、入札を辞退したものとみなす。入札を辞退する場合には、次の手続きを行うこと。</w:t>
      </w:r>
    </w:p>
    <w:p w14:paraId="7EC1F65C" w14:textId="77777777" w:rsidR="00FC4043" w:rsidRDefault="00FC4043"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ア　入札執行前にあっては、入札辞退届（別に定めたもの）を提出して行うものとする。</w:t>
      </w:r>
    </w:p>
    <w:p w14:paraId="72151111" w14:textId="77777777" w:rsidR="00FC4043" w:rsidRDefault="00FC4043" w:rsidP="00FC4043">
      <w:pPr>
        <w:ind w:leftChars="200" w:left="63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イ　入札執行中にあっては、入札辞退届又はその旨を明記した入札書を、入札を執行する者に直接提出して行う</w:t>
      </w:r>
      <w:r w:rsidR="00681AC1">
        <w:rPr>
          <w:rFonts w:asciiTheme="minorEastAsia" w:eastAsiaTheme="minorEastAsia" w:hAnsiTheme="minorEastAsia" w:hint="eastAsia"/>
          <w:szCs w:val="21"/>
          <w:lang w:val="ja-JP"/>
        </w:rPr>
        <w:t>か口頭で行う</w:t>
      </w:r>
      <w:r>
        <w:rPr>
          <w:rFonts w:asciiTheme="minorEastAsia" w:eastAsiaTheme="minorEastAsia" w:hAnsiTheme="minorEastAsia" w:hint="eastAsia"/>
          <w:szCs w:val="21"/>
          <w:lang w:val="ja-JP"/>
        </w:rPr>
        <w:t>。</w:t>
      </w:r>
    </w:p>
    <w:p w14:paraId="2D3CBDE0" w14:textId="77777777"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(8)　入札参加者は、入札の心得及び仕様書等を熟読し、これを遵守すること。</w:t>
      </w:r>
    </w:p>
    <w:p w14:paraId="0E4D083B" w14:textId="77777777" w:rsidR="00FC4043" w:rsidRDefault="00FC4043" w:rsidP="00FC4043">
      <w:pPr>
        <w:rPr>
          <w:rFonts w:asciiTheme="minorEastAsia" w:eastAsiaTheme="minorEastAsia" w:hAnsiTheme="minorEastAsia"/>
          <w:szCs w:val="21"/>
          <w:lang w:val="ja-JP"/>
        </w:rPr>
      </w:pPr>
    </w:p>
    <w:p w14:paraId="3C416858" w14:textId="77777777"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6　その他</w:t>
      </w:r>
    </w:p>
    <w:p w14:paraId="344CD88D"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落札者が契約締結までの間に「1」に掲げた一般競争入札の参加資格のうち、一つでも満たさなくなった場合は契約を締結しない。</w:t>
      </w:r>
    </w:p>
    <w:p w14:paraId="031C783C" w14:textId="77777777"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(2)　最低制限価格　：　採用</w:t>
      </w:r>
    </w:p>
    <w:p w14:paraId="763D558F" w14:textId="77777777"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(3)　入札保証金　(入札金額の5/100以上)は、入札の前日までに納付。</w:t>
      </w:r>
    </w:p>
    <w:p w14:paraId="2A083EE5" w14:textId="77777777" w:rsidR="00FC4043" w:rsidRDefault="00FC4043" w:rsidP="00FC4043">
      <w:pPr>
        <w:ind w:firstLineChars="350" w:firstLine="735"/>
        <w:rPr>
          <w:rFonts w:asciiTheme="minorEastAsia" w:eastAsiaTheme="minorEastAsia" w:hAnsiTheme="minorEastAsia"/>
          <w:szCs w:val="21"/>
          <w:lang w:val="ja-JP"/>
        </w:rPr>
      </w:pPr>
      <w:r>
        <w:rPr>
          <w:rFonts w:asciiTheme="minorEastAsia" w:eastAsiaTheme="minorEastAsia" w:hAnsiTheme="minorEastAsia" w:hint="eastAsia"/>
          <w:szCs w:val="21"/>
          <w:lang w:val="ja-JP"/>
        </w:rPr>
        <w:t>ただし、韮崎市財務規則第102条の規定に該当する者は、これを免除する。</w:t>
      </w:r>
    </w:p>
    <w:p w14:paraId="1961AFFC"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契約保証金　(契約金額の10/100)は契約時（仮契約の場合は仮契約時）に納付。ただし、利付国債の提供又は金融機関若しくは保証事業会社の保証をもって契約保証金の納付に代えることができる。また、公共工事履行保証証券による保証を付し、又は履行保証保険契約の締結を行った場合は、契約保証金を免除する。</w:t>
      </w:r>
    </w:p>
    <w:p w14:paraId="53A91363"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(5)　契約書作成の要否　：　要　（契約書・契約条項・設計図書は、韮崎市が提供するものを使用すること。）</w:t>
      </w:r>
    </w:p>
    <w:p w14:paraId="1859A9B0" w14:textId="77777777" w:rsidR="00FC4043" w:rsidRDefault="00FC4043" w:rsidP="00174C24">
      <w:pPr>
        <w:ind w:leftChars="50" w:left="420" w:hangingChars="150" w:hanging="315"/>
        <w:rPr>
          <w:rFonts w:asciiTheme="minorEastAsia" w:eastAsiaTheme="minorEastAsia" w:hAnsiTheme="minorEastAsia"/>
          <w:szCs w:val="21"/>
          <w:lang w:val="ja-JP"/>
        </w:rPr>
      </w:pPr>
      <w:r>
        <w:rPr>
          <w:rFonts w:asciiTheme="minorEastAsia" w:eastAsiaTheme="minorEastAsia" w:hAnsiTheme="minorEastAsia" w:hint="eastAsia"/>
          <w:szCs w:val="21"/>
          <w:lang w:val="ja-JP"/>
        </w:rPr>
        <w:t>（6） 請負契約が、「韮崎市議会の議決に付すべき契約及び財産の取得又は処分に関する条例（昭和39年</w:t>
      </w:r>
      <w:r w:rsidR="00174C24">
        <w:rPr>
          <w:rFonts w:asciiTheme="minorEastAsia" w:eastAsiaTheme="minorEastAsia" w:hAnsiTheme="minorEastAsia"/>
          <w:szCs w:val="21"/>
          <w:lang w:val="ja-JP"/>
        </w:rPr>
        <w:t>4</w:t>
      </w:r>
      <w:r w:rsidR="00174C24">
        <w:rPr>
          <w:rFonts w:asciiTheme="minorEastAsia" w:eastAsiaTheme="minorEastAsia" w:hAnsiTheme="minorEastAsia" w:hint="eastAsia"/>
          <w:szCs w:val="21"/>
          <w:lang w:val="ja-JP"/>
        </w:rPr>
        <w:t>月</w:t>
      </w:r>
      <w:r>
        <w:rPr>
          <w:rFonts w:asciiTheme="minorEastAsia" w:eastAsiaTheme="minorEastAsia" w:hAnsiTheme="minorEastAsia" w:hint="eastAsia"/>
          <w:szCs w:val="21"/>
          <w:lang w:val="ja-JP"/>
        </w:rPr>
        <w:t>韮崎市条例第40号）」に基づき、議会の議決に付す必要がある場合には、議会の議決があるまでの間は仮契約とし、議決を得たときに契約が成立したものとする。</w:t>
      </w:r>
    </w:p>
    <w:p w14:paraId="42CF8DEB" w14:textId="77777777" w:rsidR="00052ED2" w:rsidRDefault="00052ED2" w:rsidP="00174C24">
      <w:pPr>
        <w:ind w:leftChars="50" w:left="420" w:hangingChars="150" w:hanging="315"/>
        <w:rPr>
          <w:rFonts w:asciiTheme="minorEastAsia" w:eastAsiaTheme="minorEastAsia" w:hAnsiTheme="minorEastAsia"/>
          <w:szCs w:val="21"/>
          <w:lang w:val="ja-JP"/>
        </w:rPr>
      </w:pPr>
    </w:p>
    <w:p w14:paraId="2F844711" w14:textId="77777777"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(7)　対象工事と直接関連する他の工事の請負契約を当該工事の契約の相手方との随意契約により締結する予定の有無　：　無し</w:t>
      </w:r>
    </w:p>
    <w:p w14:paraId="00A710BA" w14:textId="77777777"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(8)　</w:t>
      </w:r>
      <w:r>
        <w:rPr>
          <w:rFonts w:asciiTheme="minorEastAsia" w:eastAsiaTheme="minorEastAsia" w:hAnsiTheme="minorEastAsia" w:hint="eastAsia"/>
          <w:szCs w:val="21"/>
        </w:rPr>
        <w:t>一般競争入札参加資格確認資料等の</w:t>
      </w:r>
      <w:r>
        <w:rPr>
          <w:rFonts w:asciiTheme="minorEastAsia" w:eastAsiaTheme="minorEastAsia" w:hAnsiTheme="minorEastAsia" w:hint="eastAsia"/>
          <w:szCs w:val="21"/>
          <w:lang w:val="ja-JP"/>
        </w:rPr>
        <w:t xml:space="preserve">作成説明会及びヒアリングは行わない。 </w:t>
      </w:r>
    </w:p>
    <w:p w14:paraId="24394FDE" w14:textId="77777777"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(9)　現場説明会は行わない。 </w:t>
      </w:r>
    </w:p>
    <w:p w14:paraId="45B9B624" w14:textId="77777777" w:rsidR="00FC4043" w:rsidRDefault="00FC4043" w:rsidP="00FC4043">
      <w:pPr>
        <w:ind w:leftChars="50" w:left="420" w:hangingChars="150" w:hanging="315"/>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 (10)　入札参加資格の申請を行った者は、「1(2)～(11)」の要件を満たす者であることを誓約したものとみなす。</w:t>
      </w:r>
    </w:p>
    <w:p w14:paraId="008D54CB" w14:textId="77777777" w:rsidR="00FC4043" w:rsidRDefault="00245BB9"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(11)</w:t>
      </w:r>
      <w:r w:rsidR="00FC4043">
        <w:rPr>
          <w:rFonts w:asciiTheme="minorEastAsia" w:eastAsiaTheme="minorEastAsia" w:hAnsiTheme="minorEastAsia" w:hint="eastAsia"/>
          <w:szCs w:val="21"/>
          <w:lang w:val="ja-JP"/>
        </w:rPr>
        <w:t xml:space="preserve">　入札参加資格確認資料に、虚偽の記載をした業者又は入札参加資格申請時に、「1(2)～(11)」の要件を満たさないにもかかわらず応札した業者については、「韮崎市建設工事請負契約に係る指名停止措置要領」に基づき、指名停止を行うことがある。</w:t>
      </w:r>
    </w:p>
    <w:p w14:paraId="48FA931D" w14:textId="77777777" w:rsidR="00FC4043" w:rsidRDefault="00245BB9"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(12)</w:t>
      </w:r>
      <w:r w:rsidR="00FC4043">
        <w:rPr>
          <w:rFonts w:asciiTheme="minorEastAsia" w:eastAsiaTheme="minorEastAsia" w:hAnsiTheme="minorEastAsia" w:hint="eastAsia"/>
          <w:szCs w:val="21"/>
          <w:lang w:val="ja-JP"/>
        </w:rPr>
        <w:t xml:space="preserve">　談合の禁止及び談合に対する契約解除・違約金規定</w:t>
      </w:r>
    </w:p>
    <w:p w14:paraId="4FEA8F2F" w14:textId="77777777"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入札に参加しようとする者は、談合を行ってはならない。また、契約後に談合の事実が明らかになった場合には、契約条項に基づき契約を解除することがあり、契約者は談合に対する違約金を支払わなければならない。 </w:t>
      </w:r>
    </w:p>
    <w:p w14:paraId="7483E699" w14:textId="77777777" w:rsidR="00F95C41" w:rsidRPr="00585625" w:rsidRDefault="00FC4043" w:rsidP="00E97128">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(13)　災害その他の事情により、入札執行に障害が発生したと認める場合は、入札日時を延期することがある。</w:t>
      </w:r>
    </w:p>
    <w:sectPr w:rsidR="00F95C41" w:rsidRPr="00585625" w:rsidSect="00930932">
      <w:pgSz w:w="11906" w:h="16838" w:code="9"/>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D0301" w14:textId="77777777" w:rsidR="00210BC0" w:rsidRDefault="00210BC0" w:rsidP="000E3710">
      <w:r>
        <w:separator/>
      </w:r>
    </w:p>
  </w:endnote>
  <w:endnote w:type="continuationSeparator" w:id="0">
    <w:p w14:paraId="04B33298" w14:textId="77777777" w:rsidR="00210BC0" w:rsidRDefault="00210BC0" w:rsidP="000E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26456" w14:textId="77777777" w:rsidR="00210BC0" w:rsidRDefault="00210BC0" w:rsidP="000E3710">
      <w:r>
        <w:separator/>
      </w:r>
    </w:p>
  </w:footnote>
  <w:footnote w:type="continuationSeparator" w:id="0">
    <w:p w14:paraId="11C06AA9" w14:textId="77777777" w:rsidR="00210BC0" w:rsidRDefault="00210BC0" w:rsidP="000E3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502FC"/>
    <w:multiLevelType w:val="hybridMultilevel"/>
    <w:tmpl w:val="9CDE69BA"/>
    <w:lvl w:ilvl="0" w:tplc="87FA1EB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4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E90"/>
    <w:rsid w:val="00002812"/>
    <w:rsid w:val="000028DD"/>
    <w:rsid w:val="00002A29"/>
    <w:rsid w:val="0000494B"/>
    <w:rsid w:val="00005F5D"/>
    <w:rsid w:val="00006BE1"/>
    <w:rsid w:val="000104B2"/>
    <w:rsid w:val="00011D19"/>
    <w:rsid w:val="00012743"/>
    <w:rsid w:val="00012BF3"/>
    <w:rsid w:val="00013950"/>
    <w:rsid w:val="00013FAE"/>
    <w:rsid w:val="00014026"/>
    <w:rsid w:val="0001420D"/>
    <w:rsid w:val="0001621C"/>
    <w:rsid w:val="0002228A"/>
    <w:rsid w:val="000226FC"/>
    <w:rsid w:val="00022B77"/>
    <w:rsid w:val="000236E2"/>
    <w:rsid w:val="00024303"/>
    <w:rsid w:val="00024A85"/>
    <w:rsid w:val="00024E58"/>
    <w:rsid w:val="0003118F"/>
    <w:rsid w:val="000314E8"/>
    <w:rsid w:val="000331C1"/>
    <w:rsid w:val="00034172"/>
    <w:rsid w:val="00034A9D"/>
    <w:rsid w:val="00034C6E"/>
    <w:rsid w:val="00035666"/>
    <w:rsid w:val="00035B46"/>
    <w:rsid w:val="00036666"/>
    <w:rsid w:val="00036F68"/>
    <w:rsid w:val="00037917"/>
    <w:rsid w:val="0004034F"/>
    <w:rsid w:val="00041ADB"/>
    <w:rsid w:val="000427C1"/>
    <w:rsid w:val="00042C4A"/>
    <w:rsid w:val="00042FFD"/>
    <w:rsid w:val="00044823"/>
    <w:rsid w:val="00046E3A"/>
    <w:rsid w:val="00046F1C"/>
    <w:rsid w:val="000475B6"/>
    <w:rsid w:val="00050C4F"/>
    <w:rsid w:val="00052CE6"/>
    <w:rsid w:val="00052ED2"/>
    <w:rsid w:val="000532E1"/>
    <w:rsid w:val="00054897"/>
    <w:rsid w:val="00055799"/>
    <w:rsid w:val="000557ED"/>
    <w:rsid w:val="00055B36"/>
    <w:rsid w:val="00057814"/>
    <w:rsid w:val="0006148F"/>
    <w:rsid w:val="00061900"/>
    <w:rsid w:val="00061A0B"/>
    <w:rsid w:val="00061B7C"/>
    <w:rsid w:val="00062E1B"/>
    <w:rsid w:val="00063200"/>
    <w:rsid w:val="00064FEF"/>
    <w:rsid w:val="000667CF"/>
    <w:rsid w:val="000672F2"/>
    <w:rsid w:val="00067F6E"/>
    <w:rsid w:val="00070937"/>
    <w:rsid w:val="0007172E"/>
    <w:rsid w:val="00073659"/>
    <w:rsid w:val="0007399A"/>
    <w:rsid w:val="00073A1F"/>
    <w:rsid w:val="00075154"/>
    <w:rsid w:val="00075528"/>
    <w:rsid w:val="00075B0B"/>
    <w:rsid w:val="00075C5C"/>
    <w:rsid w:val="000764E8"/>
    <w:rsid w:val="00077832"/>
    <w:rsid w:val="00080898"/>
    <w:rsid w:val="00080990"/>
    <w:rsid w:val="00080CC3"/>
    <w:rsid w:val="00080D97"/>
    <w:rsid w:val="00080F43"/>
    <w:rsid w:val="00081079"/>
    <w:rsid w:val="00082E8D"/>
    <w:rsid w:val="000846BF"/>
    <w:rsid w:val="0008668E"/>
    <w:rsid w:val="00087826"/>
    <w:rsid w:val="00087870"/>
    <w:rsid w:val="00087D23"/>
    <w:rsid w:val="00090D6C"/>
    <w:rsid w:val="00091BAD"/>
    <w:rsid w:val="0009201B"/>
    <w:rsid w:val="000939AF"/>
    <w:rsid w:val="000A0E18"/>
    <w:rsid w:val="000A111C"/>
    <w:rsid w:val="000A169E"/>
    <w:rsid w:val="000A184D"/>
    <w:rsid w:val="000A4527"/>
    <w:rsid w:val="000A502A"/>
    <w:rsid w:val="000A538A"/>
    <w:rsid w:val="000B00C4"/>
    <w:rsid w:val="000B09DF"/>
    <w:rsid w:val="000B0C36"/>
    <w:rsid w:val="000B1356"/>
    <w:rsid w:val="000B1CAB"/>
    <w:rsid w:val="000B1F16"/>
    <w:rsid w:val="000B2971"/>
    <w:rsid w:val="000B467B"/>
    <w:rsid w:val="000B4855"/>
    <w:rsid w:val="000B4BFA"/>
    <w:rsid w:val="000B54BF"/>
    <w:rsid w:val="000B56EC"/>
    <w:rsid w:val="000B5F85"/>
    <w:rsid w:val="000B6999"/>
    <w:rsid w:val="000B71BB"/>
    <w:rsid w:val="000B7227"/>
    <w:rsid w:val="000B744A"/>
    <w:rsid w:val="000B7A24"/>
    <w:rsid w:val="000B7FE9"/>
    <w:rsid w:val="000C0127"/>
    <w:rsid w:val="000C0172"/>
    <w:rsid w:val="000C0C53"/>
    <w:rsid w:val="000C145D"/>
    <w:rsid w:val="000C3BB2"/>
    <w:rsid w:val="000C41A1"/>
    <w:rsid w:val="000C50F5"/>
    <w:rsid w:val="000C53E4"/>
    <w:rsid w:val="000C5C69"/>
    <w:rsid w:val="000C6F1F"/>
    <w:rsid w:val="000C6FF6"/>
    <w:rsid w:val="000C790A"/>
    <w:rsid w:val="000C7EBA"/>
    <w:rsid w:val="000D0650"/>
    <w:rsid w:val="000D0FF4"/>
    <w:rsid w:val="000D2076"/>
    <w:rsid w:val="000D2433"/>
    <w:rsid w:val="000D4ECE"/>
    <w:rsid w:val="000D551B"/>
    <w:rsid w:val="000D6280"/>
    <w:rsid w:val="000D7203"/>
    <w:rsid w:val="000D76A5"/>
    <w:rsid w:val="000E03EC"/>
    <w:rsid w:val="000E0C0B"/>
    <w:rsid w:val="000E24F3"/>
    <w:rsid w:val="000E275B"/>
    <w:rsid w:val="000E2C26"/>
    <w:rsid w:val="000E3050"/>
    <w:rsid w:val="000E3710"/>
    <w:rsid w:val="000E5464"/>
    <w:rsid w:val="000E5D0B"/>
    <w:rsid w:val="000E6CCB"/>
    <w:rsid w:val="000E7532"/>
    <w:rsid w:val="000E7E19"/>
    <w:rsid w:val="000E7FAD"/>
    <w:rsid w:val="000F0A3D"/>
    <w:rsid w:val="000F0C18"/>
    <w:rsid w:val="000F1F2C"/>
    <w:rsid w:val="000F2711"/>
    <w:rsid w:val="000F2EAC"/>
    <w:rsid w:val="000F344D"/>
    <w:rsid w:val="000F3A00"/>
    <w:rsid w:val="000F3E19"/>
    <w:rsid w:val="000F3F11"/>
    <w:rsid w:val="000F49C0"/>
    <w:rsid w:val="000F4B18"/>
    <w:rsid w:val="000F4D15"/>
    <w:rsid w:val="000F4FE6"/>
    <w:rsid w:val="0010151C"/>
    <w:rsid w:val="001018F2"/>
    <w:rsid w:val="00101E29"/>
    <w:rsid w:val="00103230"/>
    <w:rsid w:val="001033E1"/>
    <w:rsid w:val="00104EB9"/>
    <w:rsid w:val="00105236"/>
    <w:rsid w:val="0010549C"/>
    <w:rsid w:val="0010619B"/>
    <w:rsid w:val="00111F40"/>
    <w:rsid w:val="001127ED"/>
    <w:rsid w:val="001134E0"/>
    <w:rsid w:val="0011655F"/>
    <w:rsid w:val="00116D5D"/>
    <w:rsid w:val="001179BB"/>
    <w:rsid w:val="00120AC4"/>
    <w:rsid w:val="00120B98"/>
    <w:rsid w:val="00120E41"/>
    <w:rsid w:val="00123520"/>
    <w:rsid w:val="001264DC"/>
    <w:rsid w:val="00126588"/>
    <w:rsid w:val="00126743"/>
    <w:rsid w:val="00126943"/>
    <w:rsid w:val="0013018C"/>
    <w:rsid w:val="0013083C"/>
    <w:rsid w:val="00130A5E"/>
    <w:rsid w:val="001313D4"/>
    <w:rsid w:val="00132D3D"/>
    <w:rsid w:val="001332C6"/>
    <w:rsid w:val="001338A2"/>
    <w:rsid w:val="00134507"/>
    <w:rsid w:val="001345D1"/>
    <w:rsid w:val="001348CB"/>
    <w:rsid w:val="00134E52"/>
    <w:rsid w:val="0013568F"/>
    <w:rsid w:val="00137F05"/>
    <w:rsid w:val="00142941"/>
    <w:rsid w:val="0014448B"/>
    <w:rsid w:val="00152231"/>
    <w:rsid w:val="00152AD7"/>
    <w:rsid w:val="00153CF1"/>
    <w:rsid w:val="001546B4"/>
    <w:rsid w:val="00154E5E"/>
    <w:rsid w:val="00155837"/>
    <w:rsid w:val="00156972"/>
    <w:rsid w:val="00156B5D"/>
    <w:rsid w:val="00157151"/>
    <w:rsid w:val="00157331"/>
    <w:rsid w:val="00160089"/>
    <w:rsid w:val="001602D2"/>
    <w:rsid w:val="001629C7"/>
    <w:rsid w:val="00162BFC"/>
    <w:rsid w:val="00163C47"/>
    <w:rsid w:val="00164485"/>
    <w:rsid w:val="00164EE4"/>
    <w:rsid w:val="001657E2"/>
    <w:rsid w:val="00165D4E"/>
    <w:rsid w:val="0016632F"/>
    <w:rsid w:val="00166ED6"/>
    <w:rsid w:val="001677A8"/>
    <w:rsid w:val="00167A74"/>
    <w:rsid w:val="001701F6"/>
    <w:rsid w:val="001707B5"/>
    <w:rsid w:val="00170A66"/>
    <w:rsid w:val="00170CD1"/>
    <w:rsid w:val="00170DFE"/>
    <w:rsid w:val="00171020"/>
    <w:rsid w:val="00171601"/>
    <w:rsid w:val="00171B00"/>
    <w:rsid w:val="0017202D"/>
    <w:rsid w:val="001722A6"/>
    <w:rsid w:val="0017299F"/>
    <w:rsid w:val="001730C9"/>
    <w:rsid w:val="00174496"/>
    <w:rsid w:val="001744AB"/>
    <w:rsid w:val="00174C24"/>
    <w:rsid w:val="001765DD"/>
    <w:rsid w:val="00177C8F"/>
    <w:rsid w:val="00180955"/>
    <w:rsid w:val="001813B1"/>
    <w:rsid w:val="00181D8B"/>
    <w:rsid w:val="00182E28"/>
    <w:rsid w:val="00184A07"/>
    <w:rsid w:val="00184E0D"/>
    <w:rsid w:val="00186382"/>
    <w:rsid w:val="001901D5"/>
    <w:rsid w:val="00191ED5"/>
    <w:rsid w:val="001923E3"/>
    <w:rsid w:val="00193127"/>
    <w:rsid w:val="0019319D"/>
    <w:rsid w:val="001941C0"/>
    <w:rsid w:val="00195201"/>
    <w:rsid w:val="001957D8"/>
    <w:rsid w:val="00195960"/>
    <w:rsid w:val="00197086"/>
    <w:rsid w:val="00197243"/>
    <w:rsid w:val="001A0AC2"/>
    <w:rsid w:val="001A2026"/>
    <w:rsid w:val="001A3756"/>
    <w:rsid w:val="001A574F"/>
    <w:rsid w:val="001A6323"/>
    <w:rsid w:val="001B00DE"/>
    <w:rsid w:val="001B0F90"/>
    <w:rsid w:val="001B12A2"/>
    <w:rsid w:val="001B229A"/>
    <w:rsid w:val="001B26FE"/>
    <w:rsid w:val="001B45C2"/>
    <w:rsid w:val="001B4C02"/>
    <w:rsid w:val="001B5FEF"/>
    <w:rsid w:val="001B6B80"/>
    <w:rsid w:val="001B7A7C"/>
    <w:rsid w:val="001C19F6"/>
    <w:rsid w:val="001C1E4E"/>
    <w:rsid w:val="001C350E"/>
    <w:rsid w:val="001C383C"/>
    <w:rsid w:val="001C3B46"/>
    <w:rsid w:val="001C4B38"/>
    <w:rsid w:val="001C5B77"/>
    <w:rsid w:val="001C6140"/>
    <w:rsid w:val="001C6679"/>
    <w:rsid w:val="001C7789"/>
    <w:rsid w:val="001C77C0"/>
    <w:rsid w:val="001C7AB3"/>
    <w:rsid w:val="001D0E58"/>
    <w:rsid w:val="001D0F84"/>
    <w:rsid w:val="001D1E92"/>
    <w:rsid w:val="001D34A8"/>
    <w:rsid w:val="001D62A5"/>
    <w:rsid w:val="001D7550"/>
    <w:rsid w:val="001D7C28"/>
    <w:rsid w:val="001D7D3D"/>
    <w:rsid w:val="001E0382"/>
    <w:rsid w:val="001E1627"/>
    <w:rsid w:val="001E165F"/>
    <w:rsid w:val="001E1EE0"/>
    <w:rsid w:val="001E5703"/>
    <w:rsid w:val="001E6418"/>
    <w:rsid w:val="001E6CE9"/>
    <w:rsid w:val="001E7078"/>
    <w:rsid w:val="001E78EA"/>
    <w:rsid w:val="001E7932"/>
    <w:rsid w:val="001F0AA1"/>
    <w:rsid w:val="001F0F99"/>
    <w:rsid w:val="001F2173"/>
    <w:rsid w:val="001F348F"/>
    <w:rsid w:val="001F36DB"/>
    <w:rsid w:val="001F5328"/>
    <w:rsid w:val="001F64CC"/>
    <w:rsid w:val="001F75DF"/>
    <w:rsid w:val="001F7AA3"/>
    <w:rsid w:val="0020073F"/>
    <w:rsid w:val="00201CFB"/>
    <w:rsid w:val="002023D9"/>
    <w:rsid w:val="00210652"/>
    <w:rsid w:val="002109BB"/>
    <w:rsid w:val="00210BC0"/>
    <w:rsid w:val="00213358"/>
    <w:rsid w:val="002145B2"/>
    <w:rsid w:val="002154CD"/>
    <w:rsid w:val="002155B7"/>
    <w:rsid w:val="00216B17"/>
    <w:rsid w:val="00220C81"/>
    <w:rsid w:val="00221801"/>
    <w:rsid w:val="0022184A"/>
    <w:rsid w:val="00221FBC"/>
    <w:rsid w:val="002236DC"/>
    <w:rsid w:val="002239B9"/>
    <w:rsid w:val="00223F3A"/>
    <w:rsid w:val="00224DD2"/>
    <w:rsid w:val="002251BD"/>
    <w:rsid w:val="00227536"/>
    <w:rsid w:val="002275E7"/>
    <w:rsid w:val="00230EB4"/>
    <w:rsid w:val="002319C8"/>
    <w:rsid w:val="002332D8"/>
    <w:rsid w:val="00233310"/>
    <w:rsid w:val="00233CCD"/>
    <w:rsid w:val="00234B78"/>
    <w:rsid w:val="0023579B"/>
    <w:rsid w:val="00236E6C"/>
    <w:rsid w:val="002378A1"/>
    <w:rsid w:val="00241F0B"/>
    <w:rsid w:val="002444C0"/>
    <w:rsid w:val="00244545"/>
    <w:rsid w:val="002453E3"/>
    <w:rsid w:val="00245A29"/>
    <w:rsid w:val="00245A60"/>
    <w:rsid w:val="00245BB9"/>
    <w:rsid w:val="00247023"/>
    <w:rsid w:val="00247780"/>
    <w:rsid w:val="00250646"/>
    <w:rsid w:val="00250E86"/>
    <w:rsid w:val="00251226"/>
    <w:rsid w:val="0025144E"/>
    <w:rsid w:val="00254493"/>
    <w:rsid w:val="002545BD"/>
    <w:rsid w:val="002546F0"/>
    <w:rsid w:val="00254F7B"/>
    <w:rsid w:val="00256946"/>
    <w:rsid w:val="002577EC"/>
    <w:rsid w:val="00260556"/>
    <w:rsid w:val="0026070E"/>
    <w:rsid w:val="00260E29"/>
    <w:rsid w:val="0026251A"/>
    <w:rsid w:val="00263E8D"/>
    <w:rsid w:val="00264093"/>
    <w:rsid w:val="00265376"/>
    <w:rsid w:val="00265A26"/>
    <w:rsid w:val="00267D04"/>
    <w:rsid w:val="00270208"/>
    <w:rsid w:val="0027020A"/>
    <w:rsid w:val="002703E8"/>
    <w:rsid w:val="002708E4"/>
    <w:rsid w:val="002727C4"/>
    <w:rsid w:val="00272BA3"/>
    <w:rsid w:val="00273368"/>
    <w:rsid w:val="00280B0E"/>
    <w:rsid w:val="002837FF"/>
    <w:rsid w:val="002846E4"/>
    <w:rsid w:val="00284E1B"/>
    <w:rsid w:val="00285A5C"/>
    <w:rsid w:val="0028664B"/>
    <w:rsid w:val="00286CE2"/>
    <w:rsid w:val="00287254"/>
    <w:rsid w:val="002879BB"/>
    <w:rsid w:val="00287AD7"/>
    <w:rsid w:val="00290D2B"/>
    <w:rsid w:val="002919AF"/>
    <w:rsid w:val="00291CF8"/>
    <w:rsid w:val="00291DA1"/>
    <w:rsid w:val="00291DD5"/>
    <w:rsid w:val="00292DBA"/>
    <w:rsid w:val="00293B50"/>
    <w:rsid w:val="00293BDC"/>
    <w:rsid w:val="00295F92"/>
    <w:rsid w:val="002969E9"/>
    <w:rsid w:val="002A20A0"/>
    <w:rsid w:val="002A3338"/>
    <w:rsid w:val="002A41EC"/>
    <w:rsid w:val="002A4374"/>
    <w:rsid w:val="002A4BAA"/>
    <w:rsid w:val="002A63B9"/>
    <w:rsid w:val="002A72D6"/>
    <w:rsid w:val="002B0C15"/>
    <w:rsid w:val="002B39AF"/>
    <w:rsid w:val="002B3A2A"/>
    <w:rsid w:val="002B3BAE"/>
    <w:rsid w:val="002B455F"/>
    <w:rsid w:val="002B5027"/>
    <w:rsid w:val="002B5308"/>
    <w:rsid w:val="002B6831"/>
    <w:rsid w:val="002B7F5B"/>
    <w:rsid w:val="002C0601"/>
    <w:rsid w:val="002C126D"/>
    <w:rsid w:val="002C159E"/>
    <w:rsid w:val="002C55CE"/>
    <w:rsid w:val="002C6C6A"/>
    <w:rsid w:val="002C7A88"/>
    <w:rsid w:val="002D1466"/>
    <w:rsid w:val="002D19DA"/>
    <w:rsid w:val="002D2E5C"/>
    <w:rsid w:val="002D51A4"/>
    <w:rsid w:val="002D51BC"/>
    <w:rsid w:val="002D6384"/>
    <w:rsid w:val="002D7C23"/>
    <w:rsid w:val="002D7CA5"/>
    <w:rsid w:val="002E14C8"/>
    <w:rsid w:val="002E1C40"/>
    <w:rsid w:val="002E2937"/>
    <w:rsid w:val="002E3845"/>
    <w:rsid w:val="002E4532"/>
    <w:rsid w:val="002E79EA"/>
    <w:rsid w:val="002E7F0B"/>
    <w:rsid w:val="002F1AAC"/>
    <w:rsid w:val="002F2111"/>
    <w:rsid w:val="002F23CD"/>
    <w:rsid w:val="002F2ACF"/>
    <w:rsid w:val="002F2E0E"/>
    <w:rsid w:val="002F4067"/>
    <w:rsid w:val="002F48BF"/>
    <w:rsid w:val="002F4E6C"/>
    <w:rsid w:val="0030013E"/>
    <w:rsid w:val="00301CD7"/>
    <w:rsid w:val="00302718"/>
    <w:rsid w:val="003037AC"/>
    <w:rsid w:val="003048F2"/>
    <w:rsid w:val="00305138"/>
    <w:rsid w:val="00306047"/>
    <w:rsid w:val="003103C5"/>
    <w:rsid w:val="00311941"/>
    <w:rsid w:val="00311C5D"/>
    <w:rsid w:val="00311DC3"/>
    <w:rsid w:val="00313254"/>
    <w:rsid w:val="003150D7"/>
    <w:rsid w:val="00317069"/>
    <w:rsid w:val="00317815"/>
    <w:rsid w:val="00317AF9"/>
    <w:rsid w:val="003205FB"/>
    <w:rsid w:val="0032298D"/>
    <w:rsid w:val="00322E6E"/>
    <w:rsid w:val="0032362B"/>
    <w:rsid w:val="00323D88"/>
    <w:rsid w:val="003262A6"/>
    <w:rsid w:val="00326BD6"/>
    <w:rsid w:val="00326C3E"/>
    <w:rsid w:val="00332025"/>
    <w:rsid w:val="00334EDB"/>
    <w:rsid w:val="003350D3"/>
    <w:rsid w:val="00335949"/>
    <w:rsid w:val="00336369"/>
    <w:rsid w:val="00336BDA"/>
    <w:rsid w:val="00336CB7"/>
    <w:rsid w:val="003371FB"/>
    <w:rsid w:val="0033749C"/>
    <w:rsid w:val="003376CF"/>
    <w:rsid w:val="00340275"/>
    <w:rsid w:val="00340356"/>
    <w:rsid w:val="003407C6"/>
    <w:rsid w:val="00340892"/>
    <w:rsid w:val="00343E52"/>
    <w:rsid w:val="003452EA"/>
    <w:rsid w:val="003468AE"/>
    <w:rsid w:val="003473D4"/>
    <w:rsid w:val="0035004C"/>
    <w:rsid w:val="0035014D"/>
    <w:rsid w:val="0035089E"/>
    <w:rsid w:val="00350992"/>
    <w:rsid w:val="00350EED"/>
    <w:rsid w:val="00351794"/>
    <w:rsid w:val="00351893"/>
    <w:rsid w:val="00351E00"/>
    <w:rsid w:val="00352ACF"/>
    <w:rsid w:val="00353C02"/>
    <w:rsid w:val="00353D23"/>
    <w:rsid w:val="0035720E"/>
    <w:rsid w:val="003576F9"/>
    <w:rsid w:val="0036084E"/>
    <w:rsid w:val="00360BCB"/>
    <w:rsid w:val="00361171"/>
    <w:rsid w:val="00362E74"/>
    <w:rsid w:val="0036406C"/>
    <w:rsid w:val="00366AC1"/>
    <w:rsid w:val="003672EE"/>
    <w:rsid w:val="00367404"/>
    <w:rsid w:val="00367AA9"/>
    <w:rsid w:val="003718C8"/>
    <w:rsid w:val="003719B3"/>
    <w:rsid w:val="00372746"/>
    <w:rsid w:val="00372950"/>
    <w:rsid w:val="00375101"/>
    <w:rsid w:val="00375D30"/>
    <w:rsid w:val="00376CC4"/>
    <w:rsid w:val="00376FF4"/>
    <w:rsid w:val="00377884"/>
    <w:rsid w:val="0038031F"/>
    <w:rsid w:val="003806CA"/>
    <w:rsid w:val="00380D8B"/>
    <w:rsid w:val="00382241"/>
    <w:rsid w:val="003828A2"/>
    <w:rsid w:val="0038359D"/>
    <w:rsid w:val="00383A10"/>
    <w:rsid w:val="00384078"/>
    <w:rsid w:val="003841CB"/>
    <w:rsid w:val="00384A50"/>
    <w:rsid w:val="00384B2F"/>
    <w:rsid w:val="00385598"/>
    <w:rsid w:val="0038576C"/>
    <w:rsid w:val="0038605F"/>
    <w:rsid w:val="003873D4"/>
    <w:rsid w:val="003912DA"/>
    <w:rsid w:val="0039324F"/>
    <w:rsid w:val="00393CD0"/>
    <w:rsid w:val="00393E65"/>
    <w:rsid w:val="00396CF5"/>
    <w:rsid w:val="003A0186"/>
    <w:rsid w:val="003A0E01"/>
    <w:rsid w:val="003A17CC"/>
    <w:rsid w:val="003A277E"/>
    <w:rsid w:val="003A313A"/>
    <w:rsid w:val="003A33F9"/>
    <w:rsid w:val="003A3761"/>
    <w:rsid w:val="003A3B64"/>
    <w:rsid w:val="003A474E"/>
    <w:rsid w:val="003A4F08"/>
    <w:rsid w:val="003A64FD"/>
    <w:rsid w:val="003A665F"/>
    <w:rsid w:val="003A6676"/>
    <w:rsid w:val="003A6A0F"/>
    <w:rsid w:val="003A7182"/>
    <w:rsid w:val="003A7496"/>
    <w:rsid w:val="003B15D5"/>
    <w:rsid w:val="003B1DDE"/>
    <w:rsid w:val="003B355E"/>
    <w:rsid w:val="003B527B"/>
    <w:rsid w:val="003B5339"/>
    <w:rsid w:val="003B561F"/>
    <w:rsid w:val="003B5652"/>
    <w:rsid w:val="003B6222"/>
    <w:rsid w:val="003B6B9B"/>
    <w:rsid w:val="003B7A3E"/>
    <w:rsid w:val="003B7DD8"/>
    <w:rsid w:val="003C0EC0"/>
    <w:rsid w:val="003C25CF"/>
    <w:rsid w:val="003C4947"/>
    <w:rsid w:val="003C5210"/>
    <w:rsid w:val="003C57CF"/>
    <w:rsid w:val="003C5A2C"/>
    <w:rsid w:val="003C6FD1"/>
    <w:rsid w:val="003C7C89"/>
    <w:rsid w:val="003C7CE4"/>
    <w:rsid w:val="003D0E77"/>
    <w:rsid w:val="003D2602"/>
    <w:rsid w:val="003D364C"/>
    <w:rsid w:val="003D4632"/>
    <w:rsid w:val="003D543E"/>
    <w:rsid w:val="003D54BD"/>
    <w:rsid w:val="003D7208"/>
    <w:rsid w:val="003D7BAF"/>
    <w:rsid w:val="003E0ACC"/>
    <w:rsid w:val="003E3953"/>
    <w:rsid w:val="003E398B"/>
    <w:rsid w:val="003E5130"/>
    <w:rsid w:val="003E6144"/>
    <w:rsid w:val="003E6B5A"/>
    <w:rsid w:val="003E71C9"/>
    <w:rsid w:val="003F19E4"/>
    <w:rsid w:val="003F1DD6"/>
    <w:rsid w:val="003F300D"/>
    <w:rsid w:val="003F32C4"/>
    <w:rsid w:val="003F36C7"/>
    <w:rsid w:val="003F3D81"/>
    <w:rsid w:val="003F5668"/>
    <w:rsid w:val="003F6815"/>
    <w:rsid w:val="004003D0"/>
    <w:rsid w:val="004011E4"/>
    <w:rsid w:val="00402E5F"/>
    <w:rsid w:val="00403105"/>
    <w:rsid w:val="00404C27"/>
    <w:rsid w:val="00404F3B"/>
    <w:rsid w:val="00405B4E"/>
    <w:rsid w:val="00406CA9"/>
    <w:rsid w:val="00407011"/>
    <w:rsid w:val="0040721F"/>
    <w:rsid w:val="004075DF"/>
    <w:rsid w:val="00407E05"/>
    <w:rsid w:val="00410125"/>
    <w:rsid w:val="00412146"/>
    <w:rsid w:val="00412D30"/>
    <w:rsid w:val="00413183"/>
    <w:rsid w:val="00413527"/>
    <w:rsid w:val="004139B8"/>
    <w:rsid w:val="00415AC3"/>
    <w:rsid w:val="0041602E"/>
    <w:rsid w:val="0041780A"/>
    <w:rsid w:val="00420046"/>
    <w:rsid w:val="00420C28"/>
    <w:rsid w:val="00421C43"/>
    <w:rsid w:val="004225A0"/>
    <w:rsid w:val="00422CA9"/>
    <w:rsid w:val="00424FB8"/>
    <w:rsid w:val="00425A44"/>
    <w:rsid w:val="004267D9"/>
    <w:rsid w:val="004270C6"/>
    <w:rsid w:val="00427905"/>
    <w:rsid w:val="00430C8F"/>
    <w:rsid w:val="00432BFE"/>
    <w:rsid w:val="004335FA"/>
    <w:rsid w:val="00435CCF"/>
    <w:rsid w:val="0043681B"/>
    <w:rsid w:val="00436868"/>
    <w:rsid w:val="00436B1C"/>
    <w:rsid w:val="0044000F"/>
    <w:rsid w:val="00440FE3"/>
    <w:rsid w:val="004413F7"/>
    <w:rsid w:val="0044156D"/>
    <w:rsid w:val="004418F7"/>
    <w:rsid w:val="00442727"/>
    <w:rsid w:val="00443BDC"/>
    <w:rsid w:val="00450AB1"/>
    <w:rsid w:val="00450AF2"/>
    <w:rsid w:val="00451D8C"/>
    <w:rsid w:val="00452FCD"/>
    <w:rsid w:val="00455997"/>
    <w:rsid w:val="00455C2B"/>
    <w:rsid w:val="004567D0"/>
    <w:rsid w:val="00456C49"/>
    <w:rsid w:val="00456C84"/>
    <w:rsid w:val="004603EE"/>
    <w:rsid w:val="00460B36"/>
    <w:rsid w:val="00461437"/>
    <w:rsid w:val="0046183C"/>
    <w:rsid w:val="00461A9E"/>
    <w:rsid w:val="004649C9"/>
    <w:rsid w:val="004673C7"/>
    <w:rsid w:val="00467506"/>
    <w:rsid w:val="0046752D"/>
    <w:rsid w:val="00467F75"/>
    <w:rsid w:val="0047149F"/>
    <w:rsid w:val="004715A3"/>
    <w:rsid w:val="00473396"/>
    <w:rsid w:val="00474403"/>
    <w:rsid w:val="00474777"/>
    <w:rsid w:val="00475D78"/>
    <w:rsid w:val="00476170"/>
    <w:rsid w:val="004778AD"/>
    <w:rsid w:val="004805B9"/>
    <w:rsid w:val="0048129D"/>
    <w:rsid w:val="00482590"/>
    <w:rsid w:val="0048277E"/>
    <w:rsid w:val="00482CA5"/>
    <w:rsid w:val="00482E19"/>
    <w:rsid w:val="00483025"/>
    <w:rsid w:val="004845E2"/>
    <w:rsid w:val="004849F8"/>
    <w:rsid w:val="00485039"/>
    <w:rsid w:val="00485B00"/>
    <w:rsid w:val="0048755B"/>
    <w:rsid w:val="00490870"/>
    <w:rsid w:val="00492D4F"/>
    <w:rsid w:val="00494D31"/>
    <w:rsid w:val="00496E55"/>
    <w:rsid w:val="004A1F7A"/>
    <w:rsid w:val="004A7F15"/>
    <w:rsid w:val="004B09D4"/>
    <w:rsid w:val="004B1D84"/>
    <w:rsid w:val="004B233F"/>
    <w:rsid w:val="004B289C"/>
    <w:rsid w:val="004B29EB"/>
    <w:rsid w:val="004B2A3F"/>
    <w:rsid w:val="004B2B37"/>
    <w:rsid w:val="004B3EFC"/>
    <w:rsid w:val="004B3FFD"/>
    <w:rsid w:val="004B4AFE"/>
    <w:rsid w:val="004B6D6F"/>
    <w:rsid w:val="004B6D98"/>
    <w:rsid w:val="004B6E04"/>
    <w:rsid w:val="004B704B"/>
    <w:rsid w:val="004B72E9"/>
    <w:rsid w:val="004C1B04"/>
    <w:rsid w:val="004C1DE5"/>
    <w:rsid w:val="004C2FDD"/>
    <w:rsid w:val="004C39A7"/>
    <w:rsid w:val="004C4A6A"/>
    <w:rsid w:val="004D0A07"/>
    <w:rsid w:val="004D14FB"/>
    <w:rsid w:val="004D189F"/>
    <w:rsid w:val="004D18CE"/>
    <w:rsid w:val="004D1B4D"/>
    <w:rsid w:val="004D246C"/>
    <w:rsid w:val="004D256D"/>
    <w:rsid w:val="004D2969"/>
    <w:rsid w:val="004D2CEF"/>
    <w:rsid w:val="004D331A"/>
    <w:rsid w:val="004D3BD3"/>
    <w:rsid w:val="004D4EF4"/>
    <w:rsid w:val="004D7D43"/>
    <w:rsid w:val="004E0CE7"/>
    <w:rsid w:val="004E44C9"/>
    <w:rsid w:val="004E54D4"/>
    <w:rsid w:val="004E59E1"/>
    <w:rsid w:val="004E5B28"/>
    <w:rsid w:val="004E6D33"/>
    <w:rsid w:val="004E74E2"/>
    <w:rsid w:val="004F2251"/>
    <w:rsid w:val="004F392A"/>
    <w:rsid w:val="004F3BFC"/>
    <w:rsid w:val="004F3C46"/>
    <w:rsid w:val="004F3F79"/>
    <w:rsid w:val="004F447F"/>
    <w:rsid w:val="004F5D30"/>
    <w:rsid w:val="004F79D5"/>
    <w:rsid w:val="005009DF"/>
    <w:rsid w:val="00502099"/>
    <w:rsid w:val="00502CE0"/>
    <w:rsid w:val="005051F8"/>
    <w:rsid w:val="00505DBF"/>
    <w:rsid w:val="005071D0"/>
    <w:rsid w:val="0050795A"/>
    <w:rsid w:val="00510163"/>
    <w:rsid w:val="00510BFF"/>
    <w:rsid w:val="005117BD"/>
    <w:rsid w:val="00512E99"/>
    <w:rsid w:val="005136B6"/>
    <w:rsid w:val="00513841"/>
    <w:rsid w:val="00514438"/>
    <w:rsid w:val="00514662"/>
    <w:rsid w:val="00516019"/>
    <w:rsid w:val="005164E0"/>
    <w:rsid w:val="00517E5B"/>
    <w:rsid w:val="00520273"/>
    <w:rsid w:val="00520579"/>
    <w:rsid w:val="00521230"/>
    <w:rsid w:val="00522022"/>
    <w:rsid w:val="0052372A"/>
    <w:rsid w:val="00524077"/>
    <w:rsid w:val="00524290"/>
    <w:rsid w:val="00524363"/>
    <w:rsid w:val="00524A58"/>
    <w:rsid w:val="00524F6E"/>
    <w:rsid w:val="005253AA"/>
    <w:rsid w:val="00525614"/>
    <w:rsid w:val="00526069"/>
    <w:rsid w:val="00526DF1"/>
    <w:rsid w:val="0052751E"/>
    <w:rsid w:val="00527950"/>
    <w:rsid w:val="00527EE5"/>
    <w:rsid w:val="00531064"/>
    <w:rsid w:val="00531EB8"/>
    <w:rsid w:val="00531F8F"/>
    <w:rsid w:val="0053399F"/>
    <w:rsid w:val="00533DA2"/>
    <w:rsid w:val="0053608C"/>
    <w:rsid w:val="0053695A"/>
    <w:rsid w:val="00536C26"/>
    <w:rsid w:val="00537EA2"/>
    <w:rsid w:val="005419C8"/>
    <w:rsid w:val="00541BC7"/>
    <w:rsid w:val="00544906"/>
    <w:rsid w:val="00545393"/>
    <w:rsid w:val="00545BCF"/>
    <w:rsid w:val="00545F4B"/>
    <w:rsid w:val="005501C6"/>
    <w:rsid w:val="00550BF0"/>
    <w:rsid w:val="00550EE1"/>
    <w:rsid w:val="00552054"/>
    <w:rsid w:val="00552E7B"/>
    <w:rsid w:val="00553D30"/>
    <w:rsid w:val="00553F68"/>
    <w:rsid w:val="0055441A"/>
    <w:rsid w:val="0055497A"/>
    <w:rsid w:val="00554C79"/>
    <w:rsid w:val="00557B6F"/>
    <w:rsid w:val="00560203"/>
    <w:rsid w:val="0056063E"/>
    <w:rsid w:val="00560966"/>
    <w:rsid w:val="00561576"/>
    <w:rsid w:val="00561CC7"/>
    <w:rsid w:val="00561E0C"/>
    <w:rsid w:val="00561EF3"/>
    <w:rsid w:val="00563D93"/>
    <w:rsid w:val="0056426E"/>
    <w:rsid w:val="005659ED"/>
    <w:rsid w:val="00566969"/>
    <w:rsid w:val="0056729B"/>
    <w:rsid w:val="005673C9"/>
    <w:rsid w:val="0057042A"/>
    <w:rsid w:val="005705B0"/>
    <w:rsid w:val="005708CD"/>
    <w:rsid w:val="00571195"/>
    <w:rsid w:val="0057174A"/>
    <w:rsid w:val="00572030"/>
    <w:rsid w:val="005723C5"/>
    <w:rsid w:val="0057247A"/>
    <w:rsid w:val="00572CC1"/>
    <w:rsid w:val="005736B7"/>
    <w:rsid w:val="005738BD"/>
    <w:rsid w:val="0057692F"/>
    <w:rsid w:val="00576987"/>
    <w:rsid w:val="00576E8F"/>
    <w:rsid w:val="005778AB"/>
    <w:rsid w:val="00577E3F"/>
    <w:rsid w:val="00580562"/>
    <w:rsid w:val="00580F30"/>
    <w:rsid w:val="00582A2D"/>
    <w:rsid w:val="00582F37"/>
    <w:rsid w:val="00583B87"/>
    <w:rsid w:val="005846D1"/>
    <w:rsid w:val="00585625"/>
    <w:rsid w:val="005859F2"/>
    <w:rsid w:val="00587DE6"/>
    <w:rsid w:val="005915F3"/>
    <w:rsid w:val="00592655"/>
    <w:rsid w:val="00593098"/>
    <w:rsid w:val="00594080"/>
    <w:rsid w:val="0059422B"/>
    <w:rsid w:val="00594900"/>
    <w:rsid w:val="0059650B"/>
    <w:rsid w:val="00596EC1"/>
    <w:rsid w:val="005A071C"/>
    <w:rsid w:val="005A0F9B"/>
    <w:rsid w:val="005A11F1"/>
    <w:rsid w:val="005A34B5"/>
    <w:rsid w:val="005A377D"/>
    <w:rsid w:val="005A64BE"/>
    <w:rsid w:val="005A7A0F"/>
    <w:rsid w:val="005B0E99"/>
    <w:rsid w:val="005B2DC6"/>
    <w:rsid w:val="005B337F"/>
    <w:rsid w:val="005B4E86"/>
    <w:rsid w:val="005B4FA5"/>
    <w:rsid w:val="005C002C"/>
    <w:rsid w:val="005C1B0D"/>
    <w:rsid w:val="005C34DB"/>
    <w:rsid w:val="005C37C9"/>
    <w:rsid w:val="005C3B73"/>
    <w:rsid w:val="005C4673"/>
    <w:rsid w:val="005C595C"/>
    <w:rsid w:val="005C5F61"/>
    <w:rsid w:val="005C63B0"/>
    <w:rsid w:val="005C6D60"/>
    <w:rsid w:val="005C71FF"/>
    <w:rsid w:val="005C7246"/>
    <w:rsid w:val="005C73E4"/>
    <w:rsid w:val="005D053D"/>
    <w:rsid w:val="005D07BE"/>
    <w:rsid w:val="005D26C2"/>
    <w:rsid w:val="005D38D4"/>
    <w:rsid w:val="005D46E0"/>
    <w:rsid w:val="005D6434"/>
    <w:rsid w:val="005D789E"/>
    <w:rsid w:val="005E0B93"/>
    <w:rsid w:val="005E18FE"/>
    <w:rsid w:val="005E5E11"/>
    <w:rsid w:val="005F3D83"/>
    <w:rsid w:val="005F4E7A"/>
    <w:rsid w:val="005F54F9"/>
    <w:rsid w:val="005F5F88"/>
    <w:rsid w:val="005F5FED"/>
    <w:rsid w:val="005F62A9"/>
    <w:rsid w:val="005F654B"/>
    <w:rsid w:val="005F656E"/>
    <w:rsid w:val="006001F5"/>
    <w:rsid w:val="00600350"/>
    <w:rsid w:val="00601ED4"/>
    <w:rsid w:val="0060250A"/>
    <w:rsid w:val="006026C1"/>
    <w:rsid w:val="006034A8"/>
    <w:rsid w:val="00606AB4"/>
    <w:rsid w:val="00611A45"/>
    <w:rsid w:val="00611B71"/>
    <w:rsid w:val="00611D4B"/>
    <w:rsid w:val="00613721"/>
    <w:rsid w:val="00614141"/>
    <w:rsid w:val="006144FA"/>
    <w:rsid w:val="0061625E"/>
    <w:rsid w:val="006169B2"/>
    <w:rsid w:val="0061713B"/>
    <w:rsid w:val="0062094A"/>
    <w:rsid w:val="00620A46"/>
    <w:rsid w:val="00620C8D"/>
    <w:rsid w:val="0062338C"/>
    <w:rsid w:val="006234F5"/>
    <w:rsid w:val="006243F2"/>
    <w:rsid w:val="00624BDE"/>
    <w:rsid w:val="00625B22"/>
    <w:rsid w:val="00626122"/>
    <w:rsid w:val="0062655E"/>
    <w:rsid w:val="006266FA"/>
    <w:rsid w:val="00627B52"/>
    <w:rsid w:val="006316BC"/>
    <w:rsid w:val="00631A48"/>
    <w:rsid w:val="00631A68"/>
    <w:rsid w:val="006329D4"/>
    <w:rsid w:val="00632DB2"/>
    <w:rsid w:val="00632FCA"/>
    <w:rsid w:val="0063582E"/>
    <w:rsid w:val="006368DF"/>
    <w:rsid w:val="006375FE"/>
    <w:rsid w:val="00637A41"/>
    <w:rsid w:val="00640890"/>
    <w:rsid w:val="00642A48"/>
    <w:rsid w:val="00643CBF"/>
    <w:rsid w:val="00643E6D"/>
    <w:rsid w:val="00644AB1"/>
    <w:rsid w:val="006507B5"/>
    <w:rsid w:val="0065216F"/>
    <w:rsid w:val="00654868"/>
    <w:rsid w:val="006548E6"/>
    <w:rsid w:val="00654DC0"/>
    <w:rsid w:val="00655414"/>
    <w:rsid w:val="00661A61"/>
    <w:rsid w:val="006620DE"/>
    <w:rsid w:val="0066337F"/>
    <w:rsid w:val="006637A9"/>
    <w:rsid w:val="00663C58"/>
    <w:rsid w:val="00663D44"/>
    <w:rsid w:val="00664E87"/>
    <w:rsid w:val="00665909"/>
    <w:rsid w:val="00665CBD"/>
    <w:rsid w:val="00665DBC"/>
    <w:rsid w:val="00666183"/>
    <w:rsid w:val="0066625A"/>
    <w:rsid w:val="00667F21"/>
    <w:rsid w:val="0067166A"/>
    <w:rsid w:val="00675E74"/>
    <w:rsid w:val="0067709F"/>
    <w:rsid w:val="00677E05"/>
    <w:rsid w:val="00681AC1"/>
    <w:rsid w:val="00681C52"/>
    <w:rsid w:val="0068230F"/>
    <w:rsid w:val="006843A8"/>
    <w:rsid w:val="00684B57"/>
    <w:rsid w:val="0068551E"/>
    <w:rsid w:val="00685CEE"/>
    <w:rsid w:val="006861B4"/>
    <w:rsid w:val="00686B2E"/>
    <w:rsid w:val="006873B8"/>
    <w:rsid w:val="006904C6"/>
    <w:rsid w:val="00691234"/>
    <w:rsid w:val="00693308"/>
    <w:rsid w:val="00693FB7"/>
    <w:rsid w:val="00694E00"/>
    <w:rsid w:val="00696781"/>
    <w:rsid w:val="006A11FB"/>
    <w:rsid w:val="006A14C3"/>
    <w:rsid w:val="006A16F2"/>
    <w:rsid w:val="006A1716"/>
    <w:rsid w:val="006A246F"/>
    <w:rsid w:val="006A2A32"/>
    <w:rsid w:val="006A54A7"/>
    <w:rsid w:val="006A5610"/>
    <w:rsid w:val="006A5C32"/>
    <w:rsid w:val="006A66DC"/>
    <w:rsid w:val="006A677D"/>
    <w:rsid w:val="006A682B"/>
    <w:rsid w:val="006A77E2"/>
    <w:rsid w:val="006A7872"/>
    <w:rsid w:val="006B00A1"/>
    <w:rsid w:val="006B03BB"/>
    <w:rsid w:val="006B0A07"/>
    <w:rsid w:val="006B204C"/>
    <w:rsid w:val="006B21B0"/>
    <w:rsid w:val="006B32CC"/>
    <w:rsid w:val="006B4816"/>
    <w:rsid w:val="006B4A34"/>
    <w:rsid w:val="006B4E41"/>
    <w:rsid w:val="006B655F"/>
    <w:rsid w:val="006B7770"/>
    <w:rsid w:val="006C00EA"/>
    <w:rsid w:val="006C016E"/>
    <w:rsid w:val="006C108E"/>
    <w:rsid w:val="006C11A9"/>
    <w:rsid w:val="006C139A"/>
    <w:rsid w:val="006C170D"/>
    <w:rsid w:val="006C615C"/>
    <w:rsid w:val="006C6233"/>
    <w:rsid w:val="006C640A"/>
    <w:rsid w:val="006C7493"/>
    <w:rsid w:val="006D03A1"/>
    <w:rsid w:val="006D3B50"/>
    <w:rsid w:val="006D4B82"/>
    <w:rsid w:val="006D6C2F"/>
    <w:rsid w:val="006D6DFE"/>
    <w:rsid w:val="006D719F"/>
    <w:rsid w:val="006E006D"/>
    <w:rsid w:val="006E0645"/>
    <w:rsid w:val="006E0CDF"/>
    <w:rsid w:val="006E1408"/>
    <w:rsid w:val="006E165F"/>
    <w:rsid w:val="006E2F64"/>
    <w:rsid w:val="006E35A2"/>
    <w:rsid w:val="006E4AFA"/>
    <w:rsid w:val="006E4D52"/>
    <w:rsid w:val="006E5870"/>
    <w:rsid w:val="006E5887"/>
    <w:rsid w:val="006E6E3F"/>
    <w:rsid w:val="006E7F13"/>
    <w:rsid w:val="006F02C2"/>
    <w:rsid w:val="006F0C76"/>
    <w:rsid w:val="006F10EE"/>
    <w:rsid w:val="006F1B2E"/>
    <w:rsid w:val="006F2E39"/>
    <w:rsid w:val="006F3834"/>
    <w:rsid w:val="006F3C84"/>
    <w:rsid w:val="006F4CA6"/>
    <w:rsid w:val="006F56B4"/>
    <w:rsid w:val="006F672C"/>
    <w:rsid w:val="006F6B7D"/>
    <w:rsid w:val="006F75B7"/>
    <w:rsid w:val="00700C17"/>
    <w:rsid w:val="007016EC"/>
    <w:rsid w:val="00701EFE"/>
    <w:rsid w:val="00702132"/>
    <w:rsid w:val="0070275F"/>
    <w:rsid w:val="0070561F"/>
    <w:rsid w:val="00705939"/>
    <w:rsid w:val="00711273"/>
    <w:rsid w:val="007132F4"/>
    <w:rsid w:val="00713CE8"/>
    <w:rsid w:val="0071433A"/>
    <w:rsid w:val="00714971"/>
    <w:rsid w:val="00721017"/>
    <w:rsid w:val="0072217C"/>
    <w:rsid w:val="00722E0D"/>
    <w:rsid w:val="007241D6"/>
    <w:rsid w:val="00724563"/>
    <w:rsid w:val="00725D6A"/>
    <w:rsid w:val="00727008"/>
    <w:rsid w:val="007273D6"/>
    <w:rsid w:val="0073013A"/>
    <w:rsid w:val="00730901"/>
    <w:rsid w:val="00730CB1"/>
    <w:rsid w:val="00731CDF"/>
    <w:rsid w:val="00732487"/>
    <w:rsid w:val="00732BC4"/>
    <w:rsid w:val="00733016"/>
    <w:rsid w:val="00733E13"/>
    <w:rsid w:val="007367C8"/>
    <w:rsid w:val="00736863"/>
    <w:rsid w:val="00740A1A"/>
    <w:rsid w:val="00741E25"/>
    <w:rsid w:val="00742E28"/>
    <w:rsid w:val="00743338"/>
    <w:rsid w:val="00743B38"/>
    <w:rsid w:val="00744CFA"/>
    <w:rsid w:val="00746B96"/>
    <w:rsid w:val="00746DCE"/>
    <w:rsid w:val="00750678"/>
    <w:rsid w:val="00752196"/>
    <w:rsid w:val="007521BF"/>
    <w:rsid w:val="007523A2"/>
    <w:rsid w:val="00752546"/>
    <w:rsid w:val="00752767"/>
    <w:rsid w:val="00752CC6"/>
    <w:rsid w:val="00753463"/>
    <w:rsid w:val="0075393C"/>
    <w:rsid w:val="00753BDD"/>
    <w:rsid w:val="007554AB"/>
    <w:rsid w:val="00756065"/>
    <w:rsid w:val="007574C2"/>
    <w:rsid w:val="00757B0F"/>
    <w:rsid w:val="0076099A"/>
    <w:rsid w:val="00762369"/>
    <w:rsid w:val="007628D0"/>
    <w:rsid w:val="0076372E"/>
    <w:rsid w:val="007637C4"/>
    <w:rsid w:val="00764AA0"/>
    <w:rsid w:val="00764E18"/>
    <w:rsid w:val="00765894"/>
    <w:rsid w:val="007665E3"/>
    <w:rsid w:val="0076688C"/>
    <w:rsid w:val="00766A1C"/>
    <w:rsid w:val="00770862"/>
    <w:rsid w:val="00772700"/>
    <w:rsid w:val="00772CF0"/>
    <w:rsid w:val="00772D71"/>
    <w:rsid w:val="007750B5"/>
    <w:rsid w:val="00775694"/>
    <w:rsid w:val="007778DC"/>
    <w:rsid w:val="00781091"/>
    <w:rsid w:val="007820A9"/>
    <w:rsid w:val="00782484"/>
    <w:rsid w:val="00783868"/>
    <w:rsid w:val="007853E5"/>
    <w:rsid w:val="00785EAA"/>
    <w:rsid w:val="00786A9B"/>
    <w:rsid w:val="007871FA"/>
    <w:rsid w:val="0078747A"/>
    <w:rsid w:val="00787DF2"/>
    <w:rsid w:val="007955AA"/>
    <w:rsid w:val="00795616"/>
    <w:rsid w:val="00797A1B"/>
    <w:rsid w:val="00797EBC"/>
    <w:rsid w:val="007A0739"/>
    <w:rsid w:val="007A0B8C"/>
    <w:rsid w:val="007A4D5D"/>
    <w:rsid w:val="007A5089"/>
    <w:rsid w:val="007A5C1E"/>
    <w:rsid w:val="007A6AA0"/>
    <w:rsid w:val="007A73E1"/>
    <w:rsid w:val="007A75FB"/>
    <w:rsid w:val="007B0DE2"/>
    <w:rsid w:val="007B1958"/>
    <w:rsid w:val="007B229C"/>
    <w:rsid w:val="007B2F6A"/>
    <w:rsid w:val="007B3246"/>
    <w:rsid w:val="007B5121"/>
    <w:rsid w:val="007B53D4"/>
    <w:rsid w:val="007B56F6"/>
    <w:rsid w:val="007B5A3A"/>
    <w:rsid w:val="007B7B9F"/>
    <w:rsid w:val="007B7BBC"/>
    <w:rsid w:val="007C088F"/>
    <w:rsid w:val="007C0F4E"/>
    <w:rsid w:val="007C11BD"/>
    <w:rsid w:val="007C177D"/>
    <w:rsid w:val="007C29D3"/>
    <w:rsid w:val="007C616F"/>
    <w:rsid w:val="007C6DAD"/>
    <w:rsid w:val="007D081A"/>
    <w:rsid w:val="007D1A6A"/>
    <w:rsid w:val="007D1E21"/>
    <w:rsid w:val="007D23E3"/>
    <w:rsid w:val="007D2A63"/>
    <w:rsid w:val="007D2EFB"/>
    <w:rsid w:val="007D4BC6"/>
    <w:rsid w:val="007D560B"/>
    <w:rsid w:val="007D74D6"/>
    <w:rsid w:val="007D7625"/>
    <w:rsid w:val="007E05AD"/>
    <w:rsid w:val="007E1803"/>
    <w:rsid w:val="007E1C85"/>
    <w:rsid w:val="007E30C9"/>
    <w:rsid w:val="007E38F5"/>
    <w:rsid w:val="007E411C"/>
    <w:rsid w:val="007E568F"/>
    <w:rsid w:val="007E5AFA"/>
    <w:rsid w:val="007E6DBE"/>
    <w:rsid w:val="007E7E7F"/>
    <w:rsid w:val="007F118F"/>
    <w:rsid w:val="007F1716"/>
    <w:rsid w:val="007F3485"/>
    <w:rsid w:val="007F3AB6"/>
    <w:rsid w:val="007F6647"/>
    <w:rsid w:val="00800295"/>
    <w:rsid w:val="00800496"/>
    <w:rsid w:val="0080082D"/>
    <w:rsid w:val="00801304"/>
    <w:rsid w:val="0080166B"/>
    <w:rsid w:val="00802919"/>
    <w:rsid w:val="00803C3D"/>
    <w:rsid w:val="00803FBA"/>
    <w:rsid w:val="008043A2"/>
    <w:rsid w:val="00805A26"/>
    <w:rsid w:val="0080725E"/>
    <w:rsid w:val="00810477"/>
    <w:rsid w:val="008108DF"/>
    <w:rsid w:val="00810EF9"/>
    <w:rsid w:val="0081285D"/>
    <w:rsid w:val="00812880"/>
    <w:rsid w:val="00812A7D"/>
    <w:rsid w:val="0081484E"/>
    <w:rsid w:val="00814C0A"/>
    <w:rsid w:val="00814E7E"/>
    <w:rsid w:val="00815CF9"/>
    <w:rsid w:val="0081640D"/>
    <w:rsid w:val="00816D6F"/>
    <w:rsid w:val="00816F4C"/>
    <w:rsid w:val="00817466"/>
    <w:rsid w:val="00817A87"/>
    <w:rsid w:val="00817EAE"/>
    <w:rsid w:val="00817FB1"/>
    <w:rsid w:val="00821563"/>
    <w:rsid w:val="008225A0"/>
    <w:rsid w:val="00826453"/>
    <w:rsid w:val="00827C47"/>
    <w:rsid w:val="00827EB4"/>
    <w:rsid w:val="00830826"/>
    <w:rsid w:val="00830A3D"/>
    <w:rsid w:val="00830ED1"/>
    <w:rsid w:val="00831CE5"/>
    <w:rsid w:val="008321F3"/>
    <w:rsid w:val="008325CC"/>
    <w:rsid w:val="008326AF"/>
    <w:rsid w:val="008330D6"/>
    <w:rsid w:val="008345FF"/>
    <w:rsid w:val="0083654A"/>
    <w:rsid w:val="00840077"/>
    <w:rsid w:val="00840464"/>
    <w:rsid w:val="00842124"/>
    <w:rsid w:val="00842344"/>
    <w:rsid w:val="00842C13"/>
    <w:rsid w:val="00843733"/>
    <w:rsid w:val="00843CB3"/>
    <w:rsid w:val="0084492F"/>
    <w:rsid w:val="008456FB"/>
    <w:rsid w:val="008467C4"/>
    <w:rsid w:val="0084778C"/>
    <w:rsid w:val="0085149A"/>
    <w:rsid w:val="00851B57"/>
    <w:rsid w:val="00854654"/>
    <w:rsid w:val="00854B4F"/>
    <w:rsid w:val="008554D5"/>
    <w:rsid w:val="008554DE"/>
    <w:rsid w:val="0085682F"/>
    <w:rsid w:val="00857EDA"/>
    <w:rsid w:val="00860D18"/>
    <w:rsid w:val="00864911"/>
    <w:rsid w:val="0086537A"/>
    <w:rsid w:val="00867CEF"/>
    <w:rsid w:val="00867FA4"/>
    <w:rsid w:val="00870D55"/>
    <w:rsid w:val="008716A3"/>
    <w:rsid w:val="00872826"/>
    <w:rsid w:val="00872F43"/>
    <w:rsid w:val="00873CCE"/>
    <w:rsid w:val="00873D1D"/>
    <w:rsid w:val="00874450"/>
    <w:rsid w:val="00876064"/>
    <w:rsid w:val="00877893"/>
    <w:rsid w:val="008779CF"/>
    <w:rsid w:val="00880492"/>
    <w:rsid w:val="0088061E"/>
    <w:rsid w:val="008838F0"/>
    <w:rsid w:val="008842B9"/>
    <w:rsid w:val="0088486A"/>
    <w:rsid w:val="00884D89"/>
    <w:rsid w:val="008856E6"/>
    <w:rsid w:val="008868C4"/>
    <w:rsid w:val="0089057D"/>
    <w:rsid w:val="00890764"/>
    <w:rsid w:val="00891EAA"/>
    <w:rsid w:val="00892560"/>
    <w:rsid w:val="00893EEB"/>
    <w:rsid w:val="008949DA"/>
    <w:rsid w:val="0089770F"/>
    <w:rsid w:val="008978D8"/>
    <w:rsid w:val="008A028C"/>
    <w:rsid w:val="008A2493"/>
    <w:rsid w:val="008A3D16"/>
    <w:rsid w:val="008B05ED"/>
    <w:rsid w:val="008B11D9"/>
    <w:rsid w:val="008B186D"/>
    <w:rsid w:val="008B1C5A"/>
    <w:rsid w:val="008B41AC"/>
    <w:rsid w:val="008B4BD8"/>
    <w:rsid w:val="008B5514"/>
    <w:rsid w:val="008B5D75"/>
    <w:rsid w:val="008B6C93"/>
    <w:rsid w:val="008B78E5"/>
    <w:rsid w:val="008C0CD5"/>
    <w:rsid w:val="008C1272"/>
    <w:rsid w:val="008C27B5"/>
    <w:rsid w:val="008C2883"/>
    <w:rsid w:val="008C2FCD"/>
    <w:rsid w:val="008C3988"/>
    <w:rsid w:val="008C3B44"/>
    <w:rsid w:val="008C5EB9"/>
    <w:rsid w:val="008C6133"/>
    <w:rsid w:val="008C6145"/>
    <w:rsid w:val="008C6DCB"/>
    <w:rsid w:val="008D07AD"/>
    <w:rsid w:val="008D2D86"/>
    <w:rsid w:val="008D30D0"/>
    <w:rsid w:val="008D33EF"/>
    <w:rsid w:val="008D343D"/>
    <w:rsid w:val="008D3CE1"/>
    <w:rsid w:val="008D3ED4"/>
    <w:rsid w:val="008D3F71"/>
    <w:rsid w:val="008D424E"/>
    <w:rsid w:val="008D4F92"/>
    <w:rsid w:val="008D5F6E"/>
    <w:rsid w:val="008D71C4"/>
    <w:rsid w:val="008D7F27"/>
    <w:rsid w:val="008E0235"/>
    <w:rsid w:val="008E2654"/>
    <w:rsid w:val="008E5303"/>
    <w:rsid w:val="008E593C"/>
    <w:rsid w:val="008E5CDB"/>
    <w:rsid w:val="008E7105"/>
    <w:rsid w:val="008E71F0"/>
    <w:rsid w:val="008E76D1"/>
    <w:rsid w:val="008F05C0"/>
    <w:rsid w:val="008F2764"/>
    <w:rsid w:val="008F3665"/>
    <w:rsid w:val="008F441E"/>
    <w:rsid w:val="008F46DF"/>
    <w:rsid w:val="00900A1B"/>
    <w:rsid w:val="00900ABA"/>
    <w:rsid w:val="00901413"/>
    <w:rsid w:val="00902D33"/>
    <w:rsid w:val="0090355F"/>
    <w:rsid w:val="00903A5B"/>
    <w:rsid w:val="00905CBA"/>
    <w:rsid w:val="00905D2E"/>
    <w:rsid w:val="0090634B"/>
    <w:rsid w:val="009065E8"/>
    <w:rsid w:val="00907861"/>
    <w:rsid w:val="00910ADC"/>
    <w:rsid w:val="00911902"/>
    <w:rsid w:val="00911F56"/>
    <w:rsid w:val="00912ABD"/>
    <w:rsid w:val="0091353F"/>
    <w:rsid w:val="00913561"/>
    <w:rsid w:val="00914528"/>
    <w:rsid w:val="00914A68"/>
    <w:rsid w:val="00915FB7"/>
    <w:rsid w:val="009166F6"/>
    <w:rsid w:val="00916B8B"/>
    <w:rsid w:val="009173B0"/>
    <w:rsid w:val="009208D3"/>
    <w:rsid w:val="0092177D"/>
    <w:rsid w:val="00921FC2"/>
    <w:rsid w:val="00922C63"/>
    <w:rsid w:val="00923367"/>
    <w:rsid w:val="00924178"/>
    <w:rsid w:val="00925EC1"/>
    <w:rsid w:val="00926B20"/>
    <w:rsid w:val="00926B89"/>
    <w:rsid w:val="00930932"/>
    <w:rsid w:val="009315EA"/>
    <w:rsid w:val="00931F27"/>
    <w:rsid w:val="009328DF"/>
    <w:rsid w:val="00932C53"/>
    <w:rsid w:val="009331F5"/>
    <w:rsid w:val="009364A9"/>
    <w:rsid w:val="00936B82"/>
    <w:rsid w:val="0093709E"/>
    <w:rsid w:val="009370DE"/>
    <w:rsid w:val="00937DC3"/>
    <w:rsid w:val="00940E41"/>
    <w:rsid w:val="009425DF"/>
    <w:rsid w:val="009449C6"/>
    <w:rsid w:val="00945DB7"/>
    <w:rsid w:val="00946C47"/>
    <w:rsid w:val="009473A2"/>
    <w:rsid w:val="00947F0D"/>
    <w:rsid w:val="00950659"/>
    <w:rsid w:val="00950A27"/>
    <w:rsid w:val="00950AF3"/>
    <w:rsid w:val="00950D0F"/>
    <w:rsid w:val="009514F1"/>
    <w:rsid w:val="00952E75"/>
    <w:rsid w:val="00953776"/>
    <w:rsid w:val="0095493F"/>
    <w:rsid w:val="00956A57"/>
    <w:rsid w:val="00956C8F"/>
    <w:rsid w:val="00957AE8"/>
    <w:rsid w:val="0096002B"/>
    <w:rsid w:val="00960531"/>
    <w:rsid w:val="00960722"/>
    <w:rsid w:val="009612FF"/>
    <w:rsid w:val="009628E8"/>
    <w:rsid w:val="00964316"/>
    <w:rsid w:val="009643C1"/>
    <w:rsid w:val="009647EF"/>
    <w:rsid w:val="0096671C"/>
    <w:rsid w:val="00967430"/>
    <w:rsid w:val="00967CBA"/>
    <w:rsid w:val="00970FAA"/>
    <w:rsid w:val="00971E2C"/>
    <w:rsid w:val="0097213D"/>
    <w:rsid w:val="009729E3"/>
    <w:rsid w:val="00973661"/>
    <w:rsid w:val="00974F61"/>
    <w:rsid w:val="0097564D"/>
    <w:rsid w:val="00975D86"/>
    <w:rsid w:val="00976542"/>
    <w:rsid w:val="00977B74"/>
    <w:rsid w:val="00980D91"/>
    <w:rsid w:val="00980E5B"/>
    <w:rsid w:val="0098164F"/>
    <w:rsid w:val="009838B0"/>
    <w:rsid w:val="0098490A"/>
    <w:rsid w:val="00984AEA"/>
    <w:rsid w:val="0098576F"/>
    <w:rsid w:val="009871AA"/>
    <w:rsid w:val="00990934"/>
    <w:rsid w:val="00990AD1"/>
    <w:rsid w:val="009931CA"/>
    <w:rsid w:val="009934D8"/>
    <w:rsid w:val="00997057"/>
    <w:rsid w:val="00997847"/>
    <w:rsid w:val="00997971"/>
    <w:rsid w:val="00997D11"/>
    <w:rsid w:val="009A14F5"/>
    <w:rsid w:val="009A341C"/>
    <w:rsid w:val="009A396E"/>
    <w:rsid w:val="009A6518"/>
    <w:rsid w:val="009A7213"/>
    <w:rsid w:val="009A7819"/>
    <w:rsid w:val="009A79CF"/>
    <w:rsid w:val="009A7AF6"/>
    <w:rsid w:val="009A7B5E"/>
    <w:rsid w:val="009A7BCE"/>
    <w:rsid w:val="009A7F6D"/>
    <w:rsid w:val="009B64A7"/>
    <w:rsid w:val="009B7793"/>
    <w:rsid w:val="009C032C"/>
    <w:rsid w:val="009C0DEB"/>
    <w:rsid w:val="009C12FD"/>
    <w:rsid w:val="009C2D88"/>
    <w:rsid w:val="009C4058"/>
    <w:rsid w:val="009C423C"/>
    <w:rsid w:val="009C4F39"/>
    <w:rsid w:val="009C5422"/>
    <w:rsid w:val="009C5DFF"/>
    <w:rsid w:val="009C686B"/>
    <w:rsid w:val="009D107C"/>
    <w:rsid w:val="009D23CB"/>
    <w:rsid w:val="009D2C05"/>
    <w:rsid w:val="009D2D8E"/>
    <w:rsid w:val="009D5118"/>
    <w:rsid w:val="009D7D56"/>
    <w:rsid w:val="009E00FA"/>
    <w:rsid w:val="009E0887"/>
    <w:rsid w:val="009E2016"/>
    <w:rsid w:val="009E2351"/>
    <w:rsid w:val="009E3800"/>
    <w:rsid w:val="009E4C61"/>
    <w:rsid w:val="009E5C64"/>
    <w:rsid w:val="009E7170"/>
    <w:rsid w:val="009E7542"/>
    <w:rsid w:val="009E7753"/>
    <w:rsid w:val="009E7B14"/>
    <w:rsid w:val="009F031F"/>
    <w:rsid w:val="009F04CD"/>
    <w:rsid w:val="009F0D14"/>
    <w:rsid w:val="009F1167"/>
    <w:rsid w:val="009F1BFB"/>
    <w:rsid w:val="009F2A21"/>
    <w:rsid w:val="009F46DE"/>
    <w:rsid w:val="009F764B"/>
    <w:rsid w:val="009F7C63"/>
    <w:rsid w:val="009F7DD7"/>
    <w:rsid w:val="00A00BEA"/>
    <w:rsid w:val="00A0106E"/>
    <w:rsid w:val="00A02081"/>
    <w:rsid w:val="00A03882"/>
    <w:rsid w:val="00A03AD5"/>
    <w:rsid w:val="00A0413C"/>
    <w:rsid w:val="00A04333"/>
    <w:rsid w:val="00A06769"/>
    <w:rsid w:val="00A10691"/>
    <w:rsid w:val="00A10A6A"/>
    <w:rsid w:val="00A115EE"/>
    <w:rsid w:val="00A11D66"/>
    <w:rsid w:val="00A12900"/>
    <w:rsid w:val="00A12F5F"/>
    <w:rsid w:val="00A134AF"/>
    <w:rsid w:val="00A1367F"/>
    <w:rsid w:val="00A13DDC"/>
    <w:rsid w:val="00A15346"/>
    <w:rsid w:val="00A20481"/>
    <w:rsid w:val="00A213C9"/>
    <w:rsid w:val="00A2225B"/>
    <w:rsid w:val="00A23166"/>
    <w:rsid w:val="00A2354D"/>
    <w:rsid w:val="00A2526A"/>
    <w:rsid w:val="00A25767"/>
    <w:rsid w:val="00A25844"/>
    <w:rsid w:val="00A270C6"/>
    <w:rsid w:val="00A30028"/>
    <w:rsid w:val="00A30392"/>
    <w:rsid w:val="00A30939"/>
    <w:rsid w:val="00A32381"/>
    <w:rsid w:val="00A335C5"/>
    <w:rsid w:val="00A36913"/>
    <w:rsid w:val="00A41A97"/>
    <w:rsid w:val="00A41C1F"/>
    <w:rsid w:val="00A41F2D"/>
    <w:rsid w:val="00A422CE"/>
    <w:rsid w:val="00A42A52"/>
    <w:rsid w:val="00A4643F"/>
    <w:rsid w:val="00A47323"/>
    <w:rsid w:val="00A4779D"/>
    <w:rsid w:val="00A47A22"/>
    <w:rsid w:val="00A500EE"/>
    <w:rsid w:val="00A50725"/>
    <w:rsid w:val="00A51D55"/>
    <w:rsid w:val="00A541A9"/>
    <w:rsid w:val="00A547EC"/>
    <w:rsid w:val="00A55210"/>
    <w:rsid w:val="00A61058"/>
    <w:rsid w:val="00A62CFC"/>
    <w:rsid w:val="00A63AEB"/>
    <w:rsid w:val="00A65397"/>
    <w:rsid w:val="00A6555B"/>
    <w:rsid w:val="00A65BDD"/>
    <w:rsid w:val="00A664AC"/>
    <w:rsid w:val="00A66B3F"/>
    <w:rsid w:val="00A71408"/>
    <w:rsid w:val="00A71AEB"/>
    <w:rsid w:val="00A72E47"/>
    <w:rsid w:val="00A7487B"/>
    <w:rsid w:val="00A74F5F"/>
    <w:rsid w:val="00A759AE"/>
    <w:rsid w:val="00A76990"/>
    <w:rsid w:val="00A77315"/>
    <w:rsid w:val="00A8090A"/>
    <w:rsid w:val="00A80968"/>
    <w:rsid w:val="00A824AB"/>
    <w:rsid w:val="00A824E2"/>
    <w:rsid w:val="00A85531"/>
    <w:rsid w:val="00A85FCA"/>
    <w:rsid w:val="00A868FE"/>
    <w:rsid w:val="00A869C4"/>
    <w:rsid w:val="00A86DF1"/>
    <w:rsid w:val="00A878FC"/>
    <w:rsid w:val="00A9064E"/>
    <w:rsid w:val="00A91A43"/>
    <w:rsid w:val="00A92072"/>
    <w:rsid w:val="00A92DDC"/>
    <w:rsid w:val="00A948F8"/>
    <w:rsid w:val="00A95564"/>
    <w:rsid w:val="00A97070"/>
    <w:rsid w:val="00A975CA"/>
    <w:rsid w:val="00AA2623"/>
    <w:rsid w:val="00AA42CB"/>
    <w:rsid w:val="00AA49DD"/>
    <w:rsid w:val="00AA5612"/>
    <w:rsid w:val="00AA6559"/>
    <w:rsid w:val="00AB0653"/>
    <w:rsid w:val="00AB0845"/>
    <w:rsid w:val="00AB08CF"/>
    <w:rsid w:val="00AB0CE3"/>
    <w:rsid w:val="00AB13EB"/>
    <w:rsid w:val="00AB2C87"/>
    <w:rsid w:val="00AB3F8B"/>
    <w:rsid w:val="00AB5407"/>
    <w:rsid w:val="00AB711D"/>
    <w:rsid w:val="00AB7D88"/>
    <w:rsid w:val="00AC03D7"/>
    <w:rsid w:val="00AC0E3E"/>
    <w:rsid w:val="00AC328E"/>
    <w:rsid w:val="00AC3E14"/>
    <w:rsid w:val="00AC402F"/>
    <w:rsid w:val="00AC6B95"/>
    <w:rsid w:val="00AD0967"/>
    <w:rsid w:val="00AD0E24"/>
    <w:rsid w:val="00AD185E"/>
    <w:rsid w:val="00AD19F0"/>
    <w:rsid w:val="00AD3B49"/>
    <w:rsid w:val="00AD44D1"/>
    <w:rsid w:val="00AD4559"/>
    <w:rsid w:val="00AD4934"/>
    <w:rsid w:val="00AD4AC9"/>
    <w:rsid w:val="00AD5CF3"/>
    <w:rsid w:val="00AD5DC6"/>
    <w:rsid w:val="00AD5DCA"/>
    <w:rsid w:val="00AD6B9B"/>
    <w:rsid w:val="00AD7793"/>
    <w:rsid w:val="00AE1200"/>
    <w:rsid w:val="00AE1929"/>
    <w:rsid w:val="00AE5877"/>
    <w:rsid w:val="00AE66FC"/>
    <w:rsid w:val="00AE6994"/>
    <w:rsid w:val="00AE75E4"/>
    <w:rsid w:val="00AF1F84"/>
    <w:rsid w:val="00AF2167"/>
    <w:rsid w:val="00AF2327"/>
    <w:rsid w:val="00AF24F1"/>
    <w:rsid w:val="00AF505B"/>
    <w:rsid w:val="00AF50BA"/>
    <w:rsid w:val="00AF6079"/>
    <w:rsid w:val="00AF7461"/>
    <w:rsid w:val="00B00BF3"/>
    <w:rsid w:val="00B012D6"/>
    <w:rsid w:val="00B02023"/>
    <w:rsid w:val="00B02AB8"/>
    <w:rsid w:val="00B0396E"/>
    <w:rsid w:val="00B03DD4"/>
    <w:rsid w:val="00B04452"/>
    <w:rsid w:val="00B044EA"/>
    <w:rsid w:val="00B046B4"/>
    <w:rsid w:val="00B04FB1"/>
    <w:rsid w:val="00B060E0"/>
    <w:rsid w:val="00B062F7"/>
    <w:rsid w:val="00B06EAF"/>
    <w:rsid w:val="00B07AB3"/>
    <w:rsid w:val="00B10F5C"/>
    <w:rsid w:val="00B12CA2"/>
    <w:rsid w:val="00B138AC"/>
    <w:rsid w:val="00B1474E"/>
    <w:rsid w:val="00B14E6A"/>
    <w:rsid w:val="00B1598E"/>
    <w:rsid w:val="00B16A9C"/>
    <w:rsid w:val="00B17774"/>
    <w:rsid w:val="00B20177"/>
    <w:rsid w:val="00B2072C"/>
    <w:rsid w:val="00B236B4"/>
    <w:rsid w:val="00B23866"/>
    <w:rsid w:val="00B23EFC"/>
    <w:rsid w:val="00B245CD"/>
    <w:rsid w:val="00B24BDD"/>
    <w:rsid w:val="00B256F6"/>
    <w:rsid w:val="00B30193"/>
    <w:rsid w:val="00B30D33"/>
    <w:rsid w:val="00B31B80"/>
    <w:rsid w:val="00B31D18"/>
    <w:rsid w:val="00B3444E"/>
    <w:rsid w:val="00B34F51"/>
    <w:rsid w:val="00B35364"/>
    <w:rsid w:val="00B40979"/>
    <w:rsid w:val="00B41BAA"/>
    <w:rsid w:val="00B41EBE"/>
    <w:rsid w:val="00B42051"/>
    <w:rsid w:val="00B42153"/>
    <w:rsid w:val="00B4241C"/>
    <w:rsid w:val="00B42C5A"/>
    <w:rsid w:val="00B4365A"/>
    <w:rsid w:val="00B43B30"/>
    <w:rsid w:val="00B444FE"/>
    <w:rsid w:val="00B451F4"/>
    <w:rsid w:val="00B45385"/>
    <w:rsid w:val="00B45440"/>
    <w:rsid w:val="00B46B4F"/>
    <w:rsid w:val="00B46C5F"/>
    <w:rsid w:val="00B51769"/>
    <w:rsid w:val="00B51D30"/>
    <w:rsid w:val="00B51FA7"/>
    <w:rsid w:val="00B52361"/>
    <w:rsid w:val="00B52B83"/>
    <w:rsid w:val="00B535EC"/>
    <w:rsid w:val="00B5443E"/>
    <w:rsid w:val="00B54546"/>
    <w:rsid w:val="00B54CA0"/>
    <w:rsid w:val="00B6082E"/>
    <w:rsid w:val="00B60BCA"/>
    <w:rsid w:val="00B610C1"/>
    <w:rsid w:val="00B616E5"/>
    <w:rsid w:val="00B61D17"/>
    <w:rsid w:val="00B62F79"/>
    <w:rsid w:val="00B63648"/>
    <w:rsid w:val="00B6379F"/>
    <w:rsid w:val="00B6479E"/>
    <w:rsid w:val="00B65554"/>
    <w:rsid w:val="00B657D9"/>
    <w:rsid w:val="00B67075"/>
    <w:rsid w:val="00B676A2"/>
    <w:rsid w:val="00B67A28"/>
    <w:rsid w:val="00B70178"/>
    <w:rsid w:val="00B713DA"/>
    <w:rsid w:val="00B71950"/>
    <w:rsid w:val="00B71AEC"/>
    <w:rsid w:val="00B72591"/>
    <w:rsid w:val="00B7270F"/>
    <w:rsid w:val="00B734A0"/>
    <w:rsid w:val="00B76902"/>
    <w:rsid w:val="00B77DA5"/>
    <w:rsid w:val="00B801AF"/>
    <w:rsid w:val="00B81EE7"/>
    <w:rsid w:val="00B85900"/>
    <w:rsid w:val="00B86543"/>
    <w:rsid w:val="00B90CF0"/>
    <w:rsid w:val="00B9474B"/>
    <w:rsid w:val="00B956B9"/>
    <w:rsid w:val="00B95729"/>
    <w:rsid w:val="00B9609F"/>
    <w:rsid w:val="00B97EE4"/>
    <w:rsid w:val="00B97F1F"/>
    <w:rsid w:val="00BA185E"/>
    <w:rsid w:val="00BA1E97"/>
    <w:rsid w:val="00BA32F7"/>
    <w:rsid w:val="00BA3379"/>
    <w:rsid w:val="00BA3AAF"/>
    <w:rsid w:val="00BA4E78"/>
    <w:rsid w:val="00BA5CD4"/>
    <w:rsid w:val="00BA6B39"/>
    <w:rsid w:val="00BA7244"/>
    <w:rsid w:val="00BA7699"/>
    <w:rsid w:val="00BA7DE5"/>
    <w:rsid w:val="00BA7EFB"/>
    <w:rsid w:val="00BB16D2"/>
    <w:rsid w:val="00BB1BC2"/>
    <w:rsid w:val="00BB1D6B"/>
    <w:rsid w:val="00BB38A9"/>
    <w:rsid w:val="00BB4218"/>
    <w:rsid w:val="00BB60AA"/>
    <w:rsid w:val="00BB73DD"/>
    <w:rsid w:val="00BC01BE"/>
    <w:rsid w:val="00BC0A12"/>
    <w:rsid w:val="00BC0C72"/>
    <w:rsid w:val="00BC1AA7"/>
    <w:rsid w:val="00BC22DF"/>
    <w:rsid w:val="00BC26FC"/>
    <w:rsid w:val="00BC2C30"/>
    <w:rsid w:val="00BC2C8C"/>
    <w:rsid w:val="00BC364F"/>
    <w:rsid w:val="00BC38C2"/>
    <w:rsid w:val="00BC396E"/>
    <w:rsid w:val="00BC39D0"/>
    <w:rsid w:val="00BC76E6"/>
    <w:rsid w:val="00BC7888"/>
    <w:rsid w:val="00BC7C44"/>
    <w:rsid w:val="00BD0366"/>
    <w:rsid w:val="00BD2E18"/>
    <w:rsid w:val="00BD54EF"/>
    <w:rsid w:val="00BD5699"/>
    <w:rsid w:val="00BD5AFE"/>
    <w:rsid w:val="00BE0A54"/>
    <w:rsid w:val="00BE1DD0"/>
    <w:rsid w:val="00BE2389"/>
    <w:rsid w:val="00BE333A"/>
    <w:rsid w:val="00BE723B"/>
    <w:rsid w:val="00BF177A"/>
    <w:rsid w:val="00BF24CF"/>
    <w:rsid w:val="00BF2CF6"/>
    <w:rsid w:val="00BF3F58"/>
    <w:rsid w:val="00BF404E"/>
    <w:rsid w:val="00BF42AD"/>
    <w:rsid w:val="00BF42D3"/>
    <w:rsid w:val="00BF5DEA"/>
    <w:rsid w:val="00BF6592"/>
    <w:rsid w:val="00BF6A47"/>
    <w:rsid w:val="00BF6D59"/>
    <w:rsid w:val="00BF794C"/>
    <w:rsid w:val="00BF7C01"/>
    <w:rsid w:val="00C023C8"/>
    <w:rsid w:val="00C038F6"/>
    <w:rsid w:val="00C03903"/>
    <w:rsid w:val="00C03C26"/>
    <w:rsid w:val="00C03ED3"/>
    <w:rsid w:val="00C03FDD"/>
    <w:rsid w:val="00C04758"/>
    <w:rsid w:val="00C059E7"/>
    <w:rsid w:val="00C07F46"/>
    <w:rsid w:val="00C129CE"/>
    <w:rsid w:val="00C141BC"/>
    <w:rsid w:val="00C1672C"/>
    <w:rsid w:val="00C167DD"/>
    <w:rsid w:val="00C16A94"/>
    <w:rsid w:val="00C17008"/>
    <w:rsid w:val="00C2028F"/>
    <w:rsid w:val="00C2190E"/>
    <w:rsid w:val="00C22075"/>
    <w:rsid w:val="00C2217B"/>
    <w:rsid w:val="00C23FBA"/>
    <w:rsid w:val="00C26644"/>
    <w:rsid w:val="00C305CA"/>
    <w:rsid w:val="00C34E6E"/>
    <w:rsid w:val="00C3537C"/>
    <w:rsid w:val="00C35751"/>
    <w:rsid w:val="00C35976"/>
    <w:rsid w:val="00C378D1"/>
    <w:rsid w:val="00C400DB"/>
    <w:rsid w:val="00C40C77"/>
    <w:rsid w:val="00C424C3"/>
    <w:rsid w:val="00C42E50"/>
    <w:rsid w:val="00C43D51"/>
    <w:rsid w:val="00C446A7"/>
    <w:rsid w:val="00C44F80"/>
    <w:rsid w:val="00C468B1"/>
    <w:rsid w:val="00C47114"/>
    <w:rsid w:val="00C475FF"/>
    <w:rsid w:val="00C50132"/>
    <w:rsid w:val="00C5060A"/>
    <w:rsid w:val="00C510F7"/>
    <w:rsid w:val="00C518A0"/>
    <w:rsid w:val="00C518A4"/>
    <w:rsid w:val="00C51EA4"/>
    <w:rsid w:val="00C52C66"/>
    <w:rsid w:val="00C53881"/>
    <w:rsid w:val="00C53ACB"/>
    <w:rsid w:val="00C54322"/>
    <w:rsid w:val="00C55FD1"/>
    <w:rsid w:val="00C56526"/>
    <w:rsid w:val="00C6295B"/>
    <w:rsid w:val="00C62DEE"/>
    <w:rsid w:val="00C63A74"/>
    <w:rsid w:val="00C65350"/>
    <w:rsid w:val="00C66322"/>
    <w:rsid w:val="00C668D7"/>
    <w:rsid w:val="00C7096E"/>
    <w:rsid w:val="00C71CC5"/>
    <w:rsid w:val="00C727CE"/>
    <w:rsid w:val="00C75688"/>
    <w:rsid w:val="00C75ADB"/>
    <w:rsid w:val="00C776CA"/>
    <w:rsid w:val="00C77B32"/>
    <w:rsid w:val="00C80BA3"/>
    <w:rsid w:val="00C81D40"/>
    <w:rsid w:val="00C83001"/>
    <w:rsid w:val="00C85688"/>
    <w:rsid w:val="00C92772"/>
    <w:rsid w:val="00C93113"/>
    <w:rsid w:val="00C93E7B"/>
    <w:rsid w:val="00C94FC1"/>
    <w:rsid w:val="00C95310"/>
    <w:rsid w:val="00C9580C"/>
    <w:rsid w:val="00C958A8"/>
    <w:rsid w:val="00C959EB"/>
    <w:rsid w:val="00C95B90"/>
    <w:rsid w:val="00C96006"/>
    <w:rsid w:val="00C96F11"/>
    <w:rsid w:val="00C972F5"/>
    <w:rsid w:val="00C9777B"/>
    <w:rsid w:val="00CA1FA4"/>
    <w:rsid w:val="00CA2007"/>
    <w:rsid w:val="00CA2A24"/>
    <w:rsid w:val="00CA4539"/>
    <w:rsid w:val="00CA585E"/>
    <w:rsid w:val="00CA64C6"/>
    <w:rsid w:val="00CA76E7"/>
    <w:rsid w:val="00CA7D70"/>
    <w:rsid w:val="00CB04D4"/>
    <w:rsid w:val="00CB1110"/>
    <w:rsid w:val="00CB1DA0"/>
    <w:rsid w:val="00CB4C1D"/>
    <w:rsid w:val="00CB6915"/>
    <w:rsid w:val="00CB6D5E"/>
    <w:rsid w:val="00CB7DEC"/>
    <w:rsid w:val="00CC28C7"/>
    <w:rsid w:val="00CC2C25"/>
    <w:rsid w:val="00CC3914"/>
    <w:rsid w:val="00CC3F40"/>
    <w:rsid w:val="00CC3F9C"/>
    <w:rsid w:val="00CC563B"/>
    <w:rsid w:val="00CC610E"/>
    <w:rsid w:val="00CC6C49"/>
    <w:rsid w:val="00CC6E06"/>
    <w:rsid w:val="00CC701D"/>
    <w:rsid w:val="00CC72B9"/>
    <w:rsid w:val="00CC78D4"/>
    <w:rsid w:val="00CC7D82"/>
    <w:rsid w:val="00CC7ED4"/>
    <w:rsid w:val="00CC7FC8"/>
    <w:rsid w:val="00CD0975"/>
    <w:rsid w:val="00CD1B94"/>
    <w:rsid w:val="00CD2C78"/>
    <w:rsid w:val="00CD4BB1"/>
    <w:rsid w:val="00CD69B6"/>
    <w:rsid w:val="00CD7AE6"/>
    <w:rsid w:val="00CE19F7"/>
    <w:rsid w:val="00CE2F22"/>
    <w:rsid w:val="00CE304E"/>
    <w:rsid w:val="00CE35D9"/>
    <w:rsid w:val="00CE3839"/>
    <w:rsid w:val="00CE4425"/>
    <w:rsid w:val="00CE4532"/>
    <w:rsid w:val="00CE5843"/>
    <w:rsid w:val="00CF0C9E"/>
    <w:rsid w:val="00CF3409"/>
    <w:rsid w:val="00CF3DB3"/>
    <w:rsid w:val="00CF63BC"/>
    <w:rsid w:val="00CF6510"/>
    <w:rsid w:val="00CF68BC"/>
    <w:rsid w:val="00D00C65"/>
    <w:rsid w:val="00D0168D"/>
    <w:rsid w:val="00D02703"/>
    <w:rsid w:val="00D053B5"/>
    <w:rsid w:val="00D058BF"/>
    <w:rsid w:val="00D06826"/>
    <w:rsid w:val="00D06C59"/>
    <w:rsid w:val="00D07154"/>
    <w:rsid w:val="00D07518"/>
    <w:rsid w:val="00D10993"/>
    <w:rsid w:val="00D1115C"/>
    <w:rsid w:val="00D113FE"/>
    <w:rsid w:val="00D128FF"/>
    <w:rsid w:val="00D13332"/>
    <w:rsid w:val="00D13F97"/>
    <w:rsid w:val="00D1663E"/>
    <w:rsid w:val="00D16BDE"/>
    <w:rsid w:val="00D17FC0"/>
    <w:rsid w:val="00D206BA"/>
    <w:rsid w:val="00D21DDE"/>
    <w:rsid w:val="00D2510C"/>
    <w:rsid w:val="00D2522D"/>
    <w:rsid w:val="00D256F8"/>
    <w:rsid w:val="00D262FB"/>
    <w:rsid w:val="00D30800"/>
    <w:rsid w:val="00D335BB"/>
    <w:rsid w:val="00D33B5C"/>
    <w:rsid w:val="00D3488A"/>
    <w:rsid w:val="00D355E5"/>
    <w:rsid w:val="00D3757C"/>
    <w:rsid w:val="00D37C27"/>
    <w:rsid w:val="00D42544"/>
    <w:rsid w:val="00D4320B"/>
    <w:rsid w:val="00D43CCE"/>
    <w:rsid w:val="00D44C3F"/>
    <w:rsid w:val="00D45420"/>
    <w:rsid w:val="00D45E7B"/>
    <w:rsid w:val="00D46634"/>
    <w:rsid w:val="00D4685E"/>
    <w:rsid w:val="00D470CC"/>
    <w:rsid w:val="00D4782E"/>
    <w:rsid w:val="00D47F1A"/>
    <w:rsid w:val="00D506DD"/>
    <w:rsid w:val="00D53BD2"/>
    <w:rsid w:val="00D53F56"/>
    <w:rsid w:val="00D54103"/>
    <w:rsid w:val="00D543AA"/>
    <w:rsid w:val="00D555D6"/>
    <w:rsid w:val="00D55779"/>
    <w:rsid w:val="00D5643C"/>
    <w:rsid w:val="00D56C8D"/>
    <w:rsid w:val="00D57B9C"/>
    <w:rsid w:val="00D6098A"/>
    <w:rsid w:val="00D6141C"/>
    <w:rsid w:val="00D61690"/>
    <w:rsid w:val="00D6255C"/>
    <w:rsid w:val="00D62C70"/>
    <w:rsid w:val="00D62D6D"/>
    <w:rsid w:val="00D640E4"/>
    <w:rsid w:val="00D66CB1"/>
    <w:rsid w:val="00D66DEF"/>
    <w:rsid w:val="00D70955"/>
    <w:rsid w:val="00D72E18"/>
    <w:rsid w:val="00D74377"/>
    <w:rsid w:val="00D7571A"/>
    <w:rsid w:val="00D759CA"/>
    <w:rsid w:val="00D75DC1"/>
    <w:rsid w:val="00D76A83"/>
    <w:rsid w:val="00D8338D"/>
    <w:rsid w:val="00D84392"/>
    <w:rsid w:val="00D84DCB"/>
    <w:rsid w:val="00D854FC"/>
    <w:rsid w:val="00D85966"/>
    <w:rsid w:val="00D85F6E"/>
    <w:rsid w:val="00D86EDB"/>
    <w:rsid w:val="00D87588"/>
    <w:rsid w:val="00D908B4"/>
    <w:rsid w:val="00D910F8"/>
    <w:rsid w:val="00D91C8C"/>
    <w:rsid w:val="00D93B40"/>
    <w:rsid w:val="00D947C6"/>
    <w:rsid w:val="00D95554"/>
    <w:rsid w:val="00D96166"/>
    <w:rsid w:val="00D9622B"/>
    <w:rsid w:val="00D97547"/>
    <w:rsid w:val="00D9760A"/>
    <w:rsid w:val="00DA1E2C"/>
    <w:rsid w:val="00DA357D"/>
    <w:rsid w:val="00DA579B"/>
    <w:rsid w:val="00DA6D5B"/>
    <w:rsid w:val="00DA708B"/>
    <w:rsid w:val="00DA7686"/>
    <w:rsid w:val="00DB06A6"/>
    <w:rsid w:val="00DB1AB3"/>
    <w:rsid w:val="00DB3835"/>
    <w:rsid w:val="00DB391A"/>
    <w:rsid w:val="00DB3CBB"/>
    <w:rsid w:val="00DB40B6"/>
    <w:rsid w:val="00DB4F7B"/>
    <w:rsid w:val="00DB66CF"/>
    <w:rsid w:val="00DB66EB"/>
    <w:rsid w:val="00DB6795"/>
    <w:rsid w:val="00DB7D11"/>
    <w:rsid w:val="00DC06C2"/>
    <w:rsid w:val="00DC10CE"/>
    <w:rsid w:val="00DC1976"/>
    <w:rsid w:val="00DC2453"/>
    <w:rsid w:val="00DC2C91"/>
    <w:rsid w:val="00DC2DDD"/>
    <w:rsid w:val="00DC3220"/>
    <w:rsid w:val="00DC33A3"/>
    <w:rsid w:val="00DC396C"/>
    <w:rsid w:val="00DC425B"/>
    <w:rsid w:val="00DC7684"/>
    <w:rsid w:val="00DD1CE6"/>
    <w:rsid w:val="00DD1E9D"/>
    <w:rsid w:val="00DD233A"/>
    <w:rsid w:val="00DD2CF0"/>
    <w:rsid w:val="00DD5E5D"/>
    <w:rsid w:val="00DD624F"/>
    <w:rsid w:val="00DE1353"/>
    <w:rsid w:val="00DE2373"/>
    <w:rsid w:val="00DE289A"/>
    <w:rsid w:val="00DE36A4"/>
    <w:rsid w:val="00DE54C7"/>
    <w:rsid w:val="00DE6E3D"/>
    <w:rsid w:val="00DE7BE8"/>
    <w:rsid w:val="00DE7E78"/>
    <w:rsid w:val="00DF03C7"/>
    <w:rsid w:val="00DF17AC"/>
    <w:rsid w:val="00DF1EFC"/>
    <w:rsid w:val="00DF371C"/>
    <w:rsid w:val="00DF37C6"/>
    <w:rsid w:val="00DF5BD4"/>
    <w:rsid w:val="00DF608F"/>
    <w:rsid w:val="00DF6CC1"/>
    <w:rsid w:val="00DF6EBA"/>
    <w:rsid w:val="00DF7429"/>
    <w:rsid w:val="00DF7CB9"/>
    <w:rsid w:val="00DF7E96"/>
    <w:rsid w:val="00E0027E"/>
    <w:rsid w:val="00E00B87"/>
    <w:rsid w:val="00E00D6F"/>
    <w:rsid w:val="00E00E71"/>
    <w:rsid w:val="00E027AC"/>
    <w:rsid w:val="00E03C42"/>
    <w:rsid w:val="00E04CED"/>
    <w:rsid w:val="00E05951"/>
    <w:rsid w:val="00E0607D"/>
    <w:rsid w:val="00E07651"/>
    <w:rsid w:val="00E1014E"/>
    <w:rsid w:val="00E108EF"/>
    <w:rsid w:val="00E11244"/>
    <w:rsid w:val="00E11715"/>
    <w:rsid w:val="00E1206A"/>
    <w:rsid w:val="00E12824"/>
    <w:rsid w:val="00E13ED7"/>
    <w:rsid w:val="00E14689"/>
    <w:rsid w:val="00E1506D"/>
    <w:rsid w:val="00E15164"/>
    <w:rsid w:val="00E15585"/>
    <w:rsid w:val="00E158B3"/>
    <w:rsid w:val="00E158FD"/>
    <w:rsid w:val="00E16464"/>
    <w:rsid w:val="00E171E2"/>
    <w:rsid w:val="00E20EB1"/>
    <w:rsid w:val="00E23032"/>
    <w:rsid w:val="00E231BF"/>
    <w:rsid w:val="00E257EB"/>
    <w:rsid w:val="00E25C66"/>
    <w:rsid w:val="00E26652"/>
    <w:rsid w:val="00E275B8"/>
    <w:rsid w:val="00E3128F"/>
    <w:rsid w:val="00E31EA9"/>
    <w:rsid w:val="00E31F75"/>
    <w:rsid w:val="00E3324B"/>
    <w:rsid w:val="00E33988"/>
    <w:rsid w:val="00E34CCA"/>
    <w:rsid w:val="00E35992"/>
    <w:rsid w:val="00E35E6C"/>
    <w:rsid w:val="00E36E1F"/>
    <w:rsid w:val="00E37630"/>
    <w:rsid w:val="00E37820"/>
    <w:rsid w:val="00E43D58"/>
    <w:rsid w:val="00E43F40"/>
    <w:rsid w:val="00E440B8"/>
    <w:rsid w:val="00E441D0"/>
    <w:rsid w:val="00E4423E"/>
    <w:rsid w:val="00E4536B"/>
    <w:rsid w:val="00E46007"/>
    <w:rsid w:val="00E473A6"/>
    <w:rsid w:val="00E47D38"/>
    <w:rsid w:val="00E504AB"/>
    <w:rsid w:val="00E53672"/>
    <w:rsid w:val="00E53BCC"/>
    <w:rsid w:val="00E53D8A"/>
    <w:rsid w:val="00E54310"/>
    <w:rsid w:val="00E55E9A"/>
    <w:rsid w:val="00E57A90"/>
    <w:rsid w:val="00E60345"/>
    <w:rsid w:val="00E608D4"/>
    <w:rsid w:val="00E6144C"/>
    <w:rsid w:val="00E61D95"/>
    <w:rsid w:val="00E61EE3"/>
    <w:rsid w:val="00E61F99"/>
    <w:rsid w:val="00E62820"/>
    <w:rsid w:val="00E62BC4"/>
    <w:rsid w:val="00E62BE7"/>
    <w:rsid w:val="00E63A8A"/>
    <w:rsid w:val="00E64709"/>
    <w:rsid w:val="00E64745"/>
    <w:rsid w:val="00E65C0A"/>
    <w:rsid w:val="00E65C6C"/>
    <w:rsid w:val="00E6629E"/>
    <w:rsid w:val="00E66EE1"/>
    <w:rsid w:val="00E66EFA"/>
    <w:rsid w:val="00E70425"/>
    <w:rsid w:val="00E71886"/>
    <w:rsid w:val="00E71B54"/>
    <w:rsid w:val="00E72B68"/>
    <w:rsid w:val="00E72F54"/>
    <w:rsid w:val="00E7693A"/>
    <w:rsid w:val="00E77675"/>
    <w:rsid w:val="00E814B2"/>
    <w:rsid w:val="00E82EE0"/>
    <w:rsid w:val="00E8359C"/>
    <w:rsid w:val="00E840DC"/>
    <w:rsid w:val="00E84197"/>
    <w:rsid w:val="00E85AA8"/>
    <w:rsid w:val="00E86E0A"/>
    <w:rsid w:val="00E87C7A"/>
    <w:rsid w:val="00E90181"/>
    <w:rsid w:val="00E90299"/>
    <w:rsid w:val="00E90911"/>
    <w:rsid w:val="00E92BD8"/>
    <w:rsid w:val="00E93129"/>
    <w:rsid w:val="00E951AB"/>
    <w:rsid w:val="00E95A6D"/>
    <w:rsid w:val="00E97128"/>
    <w:rsid w:val="00E97E25"/>
    <w:rsid w:val="00E97F59"/>
    <w:rsid w:val="00EA0697"/>
    <w:rsid w:val="00EA177F"/>
    <w:rsid w:val="00EA1956"/>
    <w:rsid w:val="00EA2777"/>
    <w:rsid w:val="00EA3A57"/>
    <w:rsid w:val="00EA4E77"/>
    <w:rsid w:val="00EA7596"/>
    <w:rsid w:val="00EA7F40"/>
    <w:rsid w:val="00EB040D"/>
    <w:rsid w:val="00EB1165"/>
    <w:rsid w:val="00EB1450"/>
    <w:rsid w:val="00EB2D1A"/>
    <w:rsid w:val="00EB3BA0"/>
    <w:rsid w:val="00EB4C31"/>
    <w:rsid w:val="00EB4DF3"/>
    <w:rsid w:val="00EB5197"/>
    <w:rsid w:val="00EB54BA"/>
    <w:rsid w:val="00EC0349"/>
    <w:rsid w:val="00EC0739"/>
    <w:rsid w:val="00EC1583"/>
    <w:rsid w:val="00EC3014"/>
    <w:rsid w:val="00EC3F7F"/>
    <w:rsid w:val="00EC418C"/>
    <w:rsid w:val="00EC5DD4"/>
    <w:rsid w:val="00EC5DF7"/>
    <w:rsid w:val="00EC633E"/>
    <w:rsid w:val="00EC6A71"/>
    <w:rsid w:val="00EC6CCE"/>
    <w:rsid w:val="00EC7D1E"/>
    <w:rsid w:val="00EC7E35"/>
    <w:rsid w:val="00ED0674"/>
    <w:rsid w:val="00ED0BAF"/>
    <w:rsid w:val="00ED2B06"/>
    <w:rsid w:val="00ED2B9D"/>
    <w:rsid w:val="00ED3937"/>
    <w:rsid w:val="00ED41E3"/>
    <w:rsid w:val="00ED5003"/>
    <w:rsid w:val="00ED584F"/>
    <w:rsid w:val="00ED6B60"/>
    <w:rsid w:val="00EE09B6"/>
    <w:rsid w:val="00EE1B4D"/>
    <w:rsid w:val="00EE2D75"/>
    <w:rsid w:val="00EE44F5"/>
    <w:rsid w:val="00EE489B"/>
    <w:rsid w:val="00EE4BBA"/>
    <w:rsid w:val="00EE533A"/>
    <w:rsid w:val="00EE7CF3"/>
    <w:rsid w:val="00EF0E5C"/>
    <w:rsid w:val="00EF100B"/>
    <w:rsid w:val="00EF1BB0"/>
    <w:rsid w:val="00EF1E99"/>
    <w:rsid w:val="00EF3139"/>
    <w:rsid w:val="00EF3670"/>
    <w:rsid w:val="00EF3C52"/>
    <w:rsid w:val="00EF4EF6"/>
    <w:rsid w:val="00EF559F"/>
    <w:rsid w:val="00EF70AD"/>
    <w:rsid w:val="00EF7697"/>
    <w:rsid w:val="00F0114F"/>
    <w:rsid w:val="00F01299"/>
    <w:rsid w:val="00F01789"/>
    <w:rsid w:val="00F0183E"/>
    <w:rsid w:val="00F01C11"/>
    <w:rsid w:val="00F02A25"/>
    <w:rsid w:val="00F04183"/>
    <w:rsid w:val="00F041E9"/>
    <w:rsid w:val="00F04300"/>
    <w:rsid w:val="00F04A62"/>
    <w:rsid w:val="00F04B84"/>
    <w:rsid w:val="00F04EED"/>
    <w:rsid w:val="00F05EEE"/>
    <w:rsid w:val="00F07CF8"/>
    <w:rsid w:val="00F156E2"/>
    <w:rsid w:val="00F1584B"/>
    <w:rsid w:val="00F1610F"/>
    <w:rsid w:val="00F16D9F"/>
    <w:rsid w:val="00F2033A"/>
    <w:rsid w:val="00F20C7E"/>
    <w:rsid w:val="00F213C8"/>
    <w:rsid w:val="00F217F3"/>
    <w:rsid w:val="00F22864"/>
    <w:rsid w:val="00F22EF9"/>
    <w:rsid w:val="00F24C5E"/>
    <w:rsid w:val="00F30721"/>
    <w:rsid w:val="00F308AB"/>
    <w:rsid w:val="00F323F4"/>
    <w:rsid w:val="00F327E3"/>
    <w:rsid w:val="00F32A97"/>
    <w:rsid w:val="00F32C6B"/>
    <w:rsid w:val="00F3454E"/>
    <w:rsid w:val="00F3674A"/>
    <w:rsid w:val="00F36A9B"/>
    <w:rsid w:val="00F37800"/>
    <w:rsid w:val="00F4014A"/>
    <w:rsid w:val="00F4043A"/>
    <w:rsid w:val="00F42650"/>
    <w:rsid w:val="00F42A91"/>
    <w:rsid w:val="00F441DD"/>
    <w:rsid w:val="00F45094"/>
    <w:rsid w:val="00F45D83"/>
    <w:rsid w:val="00F46017"/>
    <w:rsid w:val="00F46D02"/>
    <w:rsid w:val="00F4737D"/>
    <w:rsid w:val="00F51E12"/>
    <w:rsid w:val="00F53495"/>
    <w:rsid w:val="00F53869"/>
    <w:rsid w:val="00F5584E"/>
    <w:rsid w:val="00F566D5"/>
    <w:rsid w:val="00F56DDA"/>
    <w:rsid w:val="00F63ED3"/>
    <w:rsid w:val="00F64828"/>
    <w:rsid w:val="00F65BAF"/>
    <w:rsid w:val="00F65F8F"/>
    <w:rsid w:val="00F6655F"/>
    <w:rsid w:val="00F66E46"/>
    <w:rsid w:val="00F67DDD"/>
    <w:rsid w:val="00F71D0F"/>
    <w:rsid w:val="00F71E56"/>
    <w:rsid w:val="00F71F61"/>
    <w:rsid w:val="00F722A3"/>
    <w:rsid w:val="00F72369"/>
    <w:rsid w:val="00F732BA"/>
    <w:rsid w:val="00F7377B"/>
    <w:rsid w:val="00F73F1D"/>
    <w:rsid w:val="00F73F69"/>
    <w:rsid w:val="00F7429A"/>
    <w:rsid w:val="00F7561A"/>
    <w:rsid w:val="00F76B0D"/>
    <w:rsid w:val="00F80022"/>
    <w:rsid w:val="00F819E4"/>
    <w:rsid w:val="00F8372A"/>
    <w:rsid w:val="00F83CDB"/>
    <w:rsid w:val="00F841BF"/>
    <w:rsid w:val="00F84E81"/>
    <w:rsid w:val="00F86B3E"/>
    <w:rsid w:val="00F876B2"/>
    <w:rsid w:val="00F903E2"/>
    <w:rsid w:val="00F90BB7"/>
    <w:rsid w:val="00F90F76"/>
    <w:rsid w:val="00F9158C"/>
    <w:rsid w:val="00F92456"/>
    <w:rsid w:val="00F94ABD"/>
    <w:rsid w:val="00F94EF8"/>
    <w:rsid w:val="00F952BF"/>
    <w:rsid w:val="00F959FE"/>
    <w:rsid w:val="00F95C41"/>
    <w:rsid w:val="00F95C45"/>
    <w:rsid w:val="00F96290"/>
    <w:rsid w:val="00F967F3"/>
    <w:rsid w:val="00F96A20"/>
    <w:rsid w:val="00F96B48"/>
    <w:rsid w:val="00FA0AA4"/>
    <w:rsid w:val="00FA2EFE"/>
    <w:rsid w:val="00FA31F4"/>
    <w:rsid w:val="00FA3258"/>
    <w:rsid w:val="00FA3CF0"/>
    <w:rsid w:val="00FA463E"/>
    <w:rsid w:val="00FA4DBB"/>
    <w:rsid w:val="00FA5C7A"/>
    <w:rsid w:val="00FA77B0"/>
    <w:rsid w:val="00FB00C0"/>
    <w:rsid w:val="00FB18A4"/>
    <w:rsid w:val="00FB1AAD"/>
    <w:rsid w:val="00FB1B7A"/>
    <w:rsid w:val="00FB1E41"/>
    <w:rsid w:val="00FB53C9"/>
    <w:rsid w:val="00FB5D48"/>
    <w:rsid w:val="00FB66E3"/>
    <w:rsid w:val="00FC1628"/>
    <w:rsid w:val="00FC1D6E"/>
    <w:rsid w:val="00FC2235"/>
    <w:rsid w:val="00FC2818"/>
    <w:rsid w:val="00FC2D24"/>
    <w:rsid w:val="00FC37DF"/>
    <w:rsid w:val="00FC4043"/>
    <w:rsid w:val="00FC4E90"/>
    <w:rsid w:val="00FC5A1B"/>
    <w:rsid w:val="00FC75B4"/>
    <w:rsid w:val="00FC75C8"/>
    <w:rsid w:val="00FD1E8D"/>
    <w:rsid w:val="00FD3B3E"/>
    <w:rsid w:val="00FD545F"/>
    <w:rsid w:val="00FD552F"/>
    <w:rsid w:val="00FD5BE9"/>
    <w:rsid w:val="00FD6C6F"/>
    <w:rsid w:val="00FD6D08"/>
    <w:rsid w:val="00FD6F29"/>
    <w:rsid w:val="00FD7EA7"/>
    <w:rsid w:val="00FE149F"/>
    <w:rsid w:val="00FE1A3D"/>
    <w:rsid w:val="00FE1F25"/>
    <w:rsid w:val="00FE21EB"/>
    <w:rsid w:val="00FE2609"/>
    <w:rsid w:val="00FE2C13"/>
    <w:rsid w:val="00FE40EC"/>
    <w:rsid w:val="00FE5C74"/>
    <w:rsid w:val="00FE6DAB"/>
    <w:rsid w:val="00FE6DD0"/>
    <w:rsid w:val="00FE7D8D"/>
    <w:rsid w:val="00FF0D91"/>
    <w:rsid w:val="00FF2557"/>
    <w:rsid w:val="00FF25C8"/>
    <w:rsid w:val="00FF2D6D"/>
    <w:rsid w:val="00FF301C"/>
    <w:rsid w:val="00FF4156"/>
    <w:rsid w:val="00FF4C59"/>
    <w:rsid w:val="00FF5A9E"/>
    <w:rsid w:val="00FF6AB4"/>
    <w:rsid w:val="00FF6C26"/>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64193">
      <v:textbox inset="5.85pt,.7pt,5.85pt,.7pt"/>
    </o:shapedefaults>
    <o:shapelayout v:ext="edit">
      <o:idmap v:ext="edit" data="1"/>
    </o:shapelayout>
  </w:shapeDefaults>
  <w:decimalSymbol w:val="."/>
  <w:listSeparator w:val=","/>
  <w14:docId w14:val="23EC00B4"/>
  <w15:docId w15:val="{476005A2-6537-49E3-9E8D-B0177D6A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E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E90"/>
    <w:rPr>
      <w:color w:val="0000FF" w:themeColor="hyperlink"/>
      <w:u w:val="single"/>
    </w:rPr>
  </w:style>
  <w:style w:type="paragraph" w:styleId="a4">
    <w:name w:val="List Paragraph"/>
    <w:basedOn w:val="a"/>
    <w:uiPriority w:val="34"/>
    <w:qFormat/>
    <w:rsid w:val="001F7AA3"/>
    <w:pPr>
      <w:ind w:leftChars="400" w:left="840"/>
    </w:pPr>
  </w:style>
  <w:style w:type="paragraph" w:styleId="a5">
    <w:name w:val="header"/>
    <w:basedOn w:val="a"/>
    <w:link w:val="a6"/>
    <w:uiPriority w:val="99"/>
    <w:unhideWhenUsed/>
    <w:rsid w:val="000E3710"/>
    <w:pPr>
      <w:tabs>
        <w:tab w:val="center" w:pos="4252"/>
        <w:tab w:val="right" w:pos="8504"/>
      </w:tabs>
      <w:snapToGrid w:val="0"/>
    </w:pPr>
  </w:style>
  <w:style w:type="character" w:customStyle="1" w:styleId="a6">
    <w:name w:val="ヘッダー (文字)"/>
    <w:basedOn w:val="a0"/>
    <w:link w:val="a5"/>
    <w:uiPriority w:val="99"/>
    <w:rsid w:val="000E3710"/>
    <w:rPr>
      <w:rFonts w:ascii="Century" w:eastAsia="ＭＳ 明朝" w:hAnsi="Century" w:cs="Times New Roman"/>
      <w:szCs w:val="24"/>
    </w:rPr>
  </w:style>
  <w:style w:type="paragraph" w:styleId="a7">
    <w:name w:val="footer"/>
    <w:basedOn w:val="a"/>
    <w:link w:val="a8"/>
    <w:uiPriority w:val="99"/>
    <w:unhideWhenUsed/>
    <w:rsid w:val="000E3710"/>
    <w:pPr>
      <w:tabs>
        <w:tab w:val="center" w:pos="4252"/>
        <w:tab w:val="right" w:pos="8504"/>
      </w:tabs>
      <w:snapToGrid w:val="0"/>
    </w:pPr>
  </w:style>
  <w:style w:type="character" w:customStyle="1" w:styleId="a8">
    <w:name w:val="フッター (文字)"/>
    <w:basedOn w:val="a0"/>
    <w:link w:val="a7"/>
    <w:uiPriority w:val="99"/>
    <w:rsid w:val="000E3710"/>
    <w:rPr>
      <w:rFonts w:ascii="Century" w:eastAsia="ＭＳ 明朝" w:hAnsi="Century" w:cs="Times New Roman"/>
      <w:szCs w:val="24"/>
    </w:rPr>
  </w:style>
  <w:style w:type="paragraph" w:styleId="a9">
    <w:name w:val="Balloon Text"/>
    <w:basedOn w:val="a"/>
    <w:link w:val="aa"/>
    <w:uiPriority w:val="99"/>
    <w:semiHidden/>
    <w:unhideWhenUsed/>
    <w:rsid w:val="00EF0E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0E5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97F59"/>
  </w:style>
  <w:style w:type="character" w:customStyle="1" w:styleId="ac">
    <w:name w:val="日付 (文字)"/>
    <w:basedOn w:val="a0"/>
    <w:link w:val="ab"/>
    <w:uiPriority w:val="99"/>
    <w:semiHidden/>
    <w:rsid w:val="00E97F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740291">
      <w:bodyDiv w:val="1"/>
      <w:marLeft w:val="0"/>
      <w:marRight w:val="0"/>
      <w:marTop w:val="0"/>
      <w:marBottom w:val="0"/>
      <w:divBdr>
        <w:top w:val="none" w:sz="0" w:space="0" w:color="auto"/>
        <w:left w:val="none" w:sz="0" w:space="0" w:color="auto"/>
        <w:bottom w:val="none" w:sz="0" w:space="0" w:color="auto"/>
        <w:right w:val="none" w:sz="0" w:space="0" w:color="auto"/>
      </w:divBdr>
    </w:div>
    <w:div w:id="1418677305">
      <w:bodyDiv w:val="1"/>
      <w:marLeft w:val="0"/>
      <w:marRight w:val="0"/>
      <w:marTop w:val="0"/>
      <w:marBottom w:val="0"/>
      <w:divBdr>
        <w:top w:val="none" w:sz="0" w:space="0" w:color="auto"/>
        <w:left w:val="none" w:sz="0" w:space="0" w:color="auto"/>
        <w:bottom w:val="none" w:sz="0" w:space="0" w:color="auto"/>
        <w:right w:val="none" w:sz="0" w:space="0" w:color="auto"/>
      </w:divBdr>
    </w:div>
    <w:div w:id="164149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yaku@city.niras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ED1EC-5506-4CE6-A004-1BB1BEFA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2807</TotalTime>
  <Pages>5</Pages>
  <Words>803</Words>
  <Characters>4581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韮崎市役所</dc:creator>
  <cp:lastModifiedBy>千塚祐樹</cp:lastModifiedBy>
  <cp:revision>213</cp:revision>
  <cp:lastPrinted>2025-06-06T01:56:00Z</cp:lastPrinted>
  <dcterms:created xsi:type="dcterms:W3CDTF">2016-06-16T08:24:00Z</dcterms:created>
  <dcterms:modified xsi:type="dcterms:W3CDTF">2025-06-07T04:30:00Z</dcterms:modified>
</cp:coreProperties>
</file>