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8199" w14:textId="77777777" w:rsidR="00153B30" w:rsidRDefault="00153B3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様式第三(第九条関係)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6468"/>
        <w:gridCol w:w="1020"/>
      </w:tblGrid>
      <w:tr w:rsidR="00153B30" w14:paraId="3FDE2AD1" w14:textId="77777777">
        <w:trPr>
          <w:trHeight w:val="54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A1E0" w14:textId="77777777" w:rsidR="00153B30" w:rsidRDefault="00153B3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6D94E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>公害防止主任管理者(公害防止主任管理者の代理者)　選任、死亡・解任届出書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B5163" w14:textId="77777777" w:rsidR="00153B30" w:rsidRDefault="00153B3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1D6453" w14:textId="77777777" w:rsidR="00153B30" w:rsidRDefault="00153B30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153B30" w14:paraId="5FDAC738" w14:textId="77777777">
        <w:trPr>
          <w:cantSplit/>
          <w:trHeight w:val="5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E9A2C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518A" w14:textId="1C82FF90" w:rsidR="00153B30" w:rsidRDefault="00C72A7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韮崎市長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E06E1" w14:textId="77777777" w:rsidR="00153B30" w:rsidRDefault="00153B30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殿</w:t>
            </w:r>
          </w:p>
        </w:tc>
      </w:tr>
    </w:tbl>
    <w:p w14:paraId="6719953F" w14:textId="77777777" w:rsidR="00153B30" w:rsidRDefault="00153B3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2310"/>
        <w:gridCol w:w="960"/>
      </w:tblGrid>
      <w:tr w:rsidR="00153B30" w14:paraId="62E6A97A" w14:textId="77777777">
        <w:trPr>
          <w:cantSplit/>
          <w:trHeight w:hRule="exact" w:val="84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6CEC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28E2C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氏名又は名称及び住所並びに法人にあつては、その代表者の氏名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122A" w14:textId="77777777" w:rsidR="00153B30" w:rsidRDefault="00153B30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</w:p>
        </w:tc>
      </w:tr>
    </w:tbl>
    <w:p w14:paraId="46008D74" w14:textId="77777777" w:rsidR="00153B30" w:rsidRDefault="00153B3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360" w:lineRule="exact"/>
        <w:ind w:left="210" w:hanging="210"/>
        <w:textAlignment w:val="center"/>
      </w:pPr>
      <w:r>
        <w:rPr>
          <w:rFonts w:hint="eastAsia"/>
        </w:rPr>
        <w:t xml:space="preserve">　　特定工場における公害防止組織の整備に関する法律第5条第3項において準用する第3条第3項(第6条第2項において準用する第3条第3項)の規定に基づき、次のとおり届け出ます。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1995"/>
        <w:gridCol w:w="1470"/>
        <w:gridCol w:w="2115"/>
      </w:tblGrid>
      <w:tr w:rsidR="00153B30" w14:paraId="1787261B" w14:textId="77777777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1E3F76B5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14:paraId="03B9AFE3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59D3870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14:paraId="7B8AD12A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53B30" w14:paraId="0C9988E9" w14:textId="77777777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36CD9860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14:paraId="085B680E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5B39802" w14:textId="77777777" w:rsidR="00153B30" w:rsidRDefault="00153B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15" w:type="dxa"/>
            <w:vAlign w:val="center"/>
          </w:tcPr>
          <w:p w14:paraId="45DB6409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153B30" w14:paraId="6F9B4992" w14:textId="77777777">
        <w:trPr>
          <w:cantSplit/>
          <w:trHeight w:hRule="exact" w:val="720"/>
        </w:trPr>
        <w:tc>
          <w:tcPr>
            <w:tcW w:w="2940" w:type="dxa"/>
            <w:gridSpan w:val="2"/>
            <w:vAlign w:val="center"/>
          </w:tcPr>
          <w:p w14:paraId="79260BBD" w14:textId="77777777" w:rsidR="00153B30" w:rsidRDefault="00153B3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1995" w:type="dxa"/>
            <w:vAlign w:val="center"/>
          </w:tcPr>
          <w:p w14:paraId="439D3B3C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1F64418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14:paraId="5F9EF148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53B30" w14:paraId="6D89E4E0" w14:textId="77777777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336264E5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排出水量</w:t>
            </w:r>
          </w:p>
        </w:tc>
        <w:tc>
          <w:tcPr>
            <w:tcW w:w="1995" w:type="dxa"/>
            <w:vAlign w:val="center"/>
          </w:tcPr>
          <w:p w14:paraId="60C56C99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14:paraId="10E40765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16FC710E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53B30" w14:paraId="293DE665" w14:textId="77777777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5E1E4774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995" w:type="dxa"/>
            <w:vAlign w:val="center"/>
          </w:tcPr>
          <w:p w14:paraId="4AA82480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/>
          </w:tcPr>
          <w:p w14:paraId="2F8D29E7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558D4FDE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153B30" w14:paraId="613D6534" w14:textId="77777777"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14:paraId="46BC7600" w14:textId="77777777" w:rsidR="00153B30" w:rsidRDefault="009714DA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 wp14:anchorId="58291B0E" wp14:editId="3BFFC0E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298450</wp:posOffset>
                      </wp:positionV>
                      <wp:extent cx="1003935" cy="29527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29527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D07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13.05pt;margin-top:23.5pt;width:79.05pt;height:23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" o:allowincell="f" adj="2644" strokeweight=".5pt"/>
                  </w:pict>
                </mc:Fallback>
              </mc:AlternateContent>
            </w:r>
            <w:r w:rsidR="00153B30">
              <w:rPr>
                <w:rFonts w:hint="eastAsia"/>
              </w:rPr>
              <w:t>公害防止主任管理者</w:t>
            </w:r>
          </w:p>
          <w:p w14:paraId="4707B883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0E3E639E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14:paraId="0A8058B4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78D79C9F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02A0788D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153B30" w14:paraId="0EF00C4F" w14:textId="77777777"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14:paraId="0B606DA3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14:paraId="0D5AC65B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14:paraId="6E78571D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70" w:type="dxa"/>
            <w:vMerge/>
            <w:vAlign w:val="center"/>
          </w:tcPr>
          <w:p w14:paraId="19B2ED5F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0049167B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153B30" w14:paraId="5045421B" w14:textId="77777777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2A14D8D7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995" w:type="dxa"/>
            <w:vAlign w:val="center"/>
          </w:tcPr>
          <w:p w14:paraId="7CCF8367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3FF10DE3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1DAEA6E4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153B30" w14:paraId="31314EFE" w14:textId="77777777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0C05F861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(死亡・解任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95" w:type="dxa"/>
            <w:vAlign w:val="center"/>
          </w:tcPr>
          <w:p w14:paraId="5C164A4C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 w:val="restart"/>
          </w:tcPr>
          <w:p w14:paraId="5E2D3421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0735ACC2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53B30" w14:paraId="28FC6B0B" w14:textId="77777777"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14:paraId="4BB028CF" w14:textId="77777777" w:rsidR="00153B30" w:rsidRDefault="009714DA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5D973494" wp14:editId="0CC8FE7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298450</wp:posOffset>
                      </wp:positionV>
                      <wp:extent cx="1003935" cy="29337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29337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6BFE9" id="AutoShape 7" o:spid="_x0000_s1026" type="#_x0000_t185" style="position:absolute;left:0;text-align:left;margin-left:13.05pt;margin-top:23.5pt;width:79.05pt;height:23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" o:allowincell="f" adj="2644" strokeweight=".5pt"/>
                  </w:pict>
                </mc:Fallback>
              </mc:AlternateContent>
            </w:r>
            <w:r w:rsidR="00153B30">
              <w:rPr>
                <w:rFonts w:hint="eastAsia"/>
              </w:rPr>
              <w:t>公害防止主任管理者</w:t>
            </w:r>
          </w:p>
          <w:p w14:paraId="401A726D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51A4A8A5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14:paraId="34E6B51B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11BEAD9E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5B1753F3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153B30" w14:paraId="454987E9" w14:textId="77777777"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14:paraId="76A34FB2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14:paraId="72356389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14:paraId="053872FD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70" w:type="dxa"/>
            <w:vMerge/>
            <w:vAlign w:val="center"/>
          </w:tcPr>
          <w:p w14:paraId="619FFCE5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51B5C4BE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153B30" w14:paraId="3E4B8409" w14:textId="77777777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30EFDC26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995" w:type="dxa"/>
            <w:vAlign w:val="center"/>
          </w:tcPr>
          <w:p w14:paraId="7CDD63DC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544CE8C1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258A1B71" w14:textId="77777777" w:rsidR="00153B30" w:rsidRDefault="00153B3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721519C5" w14:textId="77777777" w:rsidR="00153B30" w:rsidRDefault="00153B3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※印の欄は記載しないこと。</w:t>
      </w:r>
    </w:p>
    <w:p w14:paraId="2E8A85DD" w14:textId="77777777" w:rsidR="00153B30" w:rsidRDefault="00153B3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</w:pPr>
      <w:r>
        <w:rPr>
          <w:rFonts w:hint="eastAsia"/>
        </w:rPr>
        <w:t xml:space="preserve">　　　　2</w:t>
      </w:r>
      <w:r w:rsidR="009714DA">
        <w:rPr>
          <w:rFonts w:hint="eastAsia"/>
        </w:rPr>
        <w:t xml:space="preserve">　用紙の大きさは、日本産業</w:t>
      </w:r>
      <w:r>
        <w:rPr>
          <w:rFonts w:hint="eastAsia"/>
        </w:rPr>
        <w:t>規格A4とすること。</w:t>
      </w:r>
    </w:p>
    <w:p w14:paraId="133E4D53" w14:textId="77777777" w:rsidR="00153B30" w:rsidRDefault="00153B3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153B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C3EE" w14:textId="77777777" w:rsidR="00153B30" w:rsidRDefault="00153B30">
      <w:r>
        <w:separator/>
      </w:r>
    </w:p>
  </w:endnote>
  <w:endnote w:type="continuationSeparator" w:id="0">
    <w:p w14:paraId="6B0E8EBE" w14:textId="77777777" w:rsidR="00153B30" w:rsidRDefault="0015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CA65" w14:textId="77777777" w:rsidR="00153B30" w:rsidRDefault="00153B30">
      <w:r>
        <w:separator/>
      </w:r>
    </w:p>
  </w:footnote>
  <w:footnote w:type="continuationSeparator" w:id="0">
    <w:p w14:paraId="420AE0BA" w14:textId="77777777" w:rsidR="00153B30" w:rsidRDefault="0015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87"/>
    <w:rsid w:val="00153B30"/>
    <w:rsid w:val="009714DA"/>
    <w:rsid w:val="00994287"/>
    <w:rsid w:val="00C7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6F2799"/>
  <w15:chartTrackingRefBased/>
  <w15:docId w15:val="{10657A6A-971D-4D9B-9C12-CEE3D80A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343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堀内公二</cp:lastModifiedBy>
  <cp:revision>3</cp:revision>
  <cp:lastPrinted>1899-12-31T15:00:00Z</cp:lastPrinted>
  <dcterms:created xsi:type="dcterms:W3CDTF">2021-03-14T14:24:00Z</dcterms:created>
  <dcterms:modified xsi:type="dcterms:W3CDTF">2026-01-19T00:27:00Z</dcterms:modified>
</cp:coreProperties>
</file>