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F1B3" w14:textId="04251930" w:rsidR="00A810D3" w:rsidRDefault="001262EA" w:rsidP="001262EA">
      <w:pPr>
        <w:jc w:val="center"/>
        <w:rPr>
          <w:rFonts w:ascii="BIZ UDゴシック" w:eastAsia="BIZ UDゴシック" w:hAnsi="BIZ UDゴシック"/>
          <w:sz w:val="22"/>
        </w:rPr>
      </w:pPr>
      <w:r w:rsidRPr="0088506C">
        <w:rPr>
          <w:rFonts w:ascii="BIZ UDゴシック" w:eastAsia="BIZ UDゴシック" w:hAnsi="BIZ UDゴシック" w:hint="eastAsia"/>
          <w:sz w:val="22"/>
        </w:rPr>
        <w:t>年度　一般廃棄物収集実績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194"/>
        <w:gridCol w:w="2194"/>
      </w:tblGrid>
      <w:tr w:rsidR="0088506C" w14:paraId="16AF5998" w14:textId="77777777" w:rsidTr="0088506C">
        <w:tc>
          <w:tcPr>
            <w:tcW w:w="4106" w:type="dxa"/>
            <w:vMerge w:val="restart"/>
            <w:vAlign w:val="center"/>
          </w:tcPr>
          <w:p w14:paraId="7885C14C" w14:textId="566F774B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契約先</w:t>
            </w:r>
          </w:p>
        </w:tc>
        <w:tc>
          <w:tcPr>
            <w:tcW w:w="4388" w:type="dxa"/>
            <w:gridSpan w:val="2"/>
            <w:vAlign w:val="center"/>
          </w:tcPr>
          <w:p w14:paraId="6E643E1A" w14:textId="66396ECE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収　集　量</w:t>
            </w:r>
          </w:p>
        </w:tc>
      </w:tr>
      <w:tr w:rsidR="0088506C" w14:paraId="5AC8DBB3" w14:textId="77777777" w:rsidTr="0088506C">
        <w:tc>
          <w:tcPr>
            <w:tcW w:w="4106" w:type="dxa"/>
            <w:vMerge/>
          </w:tcPr>
          <w:p w14:paraId="600CD04B" w14:textId="77777777" w:rsidR="0088506C" w:rsidRDefault="0088506C" w:rsidP="0088506C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669FB04D" w14:textId="0576FA09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センター搬入分</w:t>
            </w:r>
          </w:p>
        </w:tc>
        <w:tc>
          <w:tcPr>
            <w:tcW w:w="2194" w:type="dxa"/>
            <w:vAlign w:val="center"/>
          </w:tcPr>
          <w:p w14:paraId="173B58C2" w14:textId="3BE61BCF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再生利用分</w:t>
            </w:r>
          </w:p>
        </w:tc>
      </w:tr>
      <w:tr w:rsidR="0088506C" w14:paraId="50159A8E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3ECDC12B" w14:textId="7A0B3620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76786E9A" w14:textId="2E0FD171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  <w:tc>
          <w:tcPr>
            <w:tcW w:w="2194" w:type="dxa"/>
            <w:vAlign w:val="center"/>
          </w:tcPr>
          <w:p w14:paraId="0537FDF0" w14:textId="2820B53A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</w:tr>
      <w:tr w:rsidR="0088506C" w14:paraId="2C200C0C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7790E07B" w14:textId="77777777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0C00B4E4" w14:textId="5370C496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  <w:tc>
          <w:tcPr>
            <w:tcW w:w="2194" w:type="dxa"/>
            <w:vAlign w:val="center"/>
          </w:tcPr>
          <w:p w14:paraId="12283904" w14:textId="28329AD7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</w:tr>
      <w:tr w:rsidR="0088506C" w14:paraId="6B6D91EA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615ADD17" w14:textId="77777777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75E0A693" w14:textId="49B60575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  <w:tc>
          <w:tcPr>
            <w:tcW w:w="2194" w:type="dxa"/>
            <w:vAlign w:val="center"/>
          </w:tcPr>
          <w:p w14:paraId="466352D5" w14:textId="66FC3896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</w:tr>
      <w:tr w:rsidR="0088506C" w14:paraId="51CE18C4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718A5065" w14:textId="77777777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623B378A" w14:textId="6298D2D0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  <w:tc>
          <w:tcPr>
            <w:tcW w:w="2194" w:type="dxa"/>
            <w:vAlign w:val="center"/>
          </w:tcPr>
          <w:p w14:paraId="14CE84EC" w14:textId="1BDC66DB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</w:tr>
      <w:tr w:rsidR="0088506C" w14:paraId="7A4B9D56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7309880F" w14:textId="77777777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4FB5AD7F" w14:textId="733A9CBA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  <w:tc>
          <w:tcPr>
            <w:tcW w:w="2194" w:type="dxa"/>
            <w:vAlign w:val="center"/>
          </w:tcPr>
          <w:p w14:paraId="07CDB955" w14:textId="2A9B73F2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</w:tr>
      <w:tr w:rsidR="0088506C" w14:paraId="032154AD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00E46C73" w14:textId="77777777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56212E79" w14:textId="28BBE5CE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  <w:tc>
          <w:tcPr>
            <w:tcW w:w="2194" w:type="dxa"/>
            <w:vAlign w:val="center"/>
          </w:tcPr>
          <w:p w14:paraId="5200C8B9" w14:textId="4B6BCFF9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</w:tr>
      <w:tr w:rsidR="0088506C" w14:paraId="4FAF9AB6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4B7DB2B9" w14:textId="77777777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303E5360" w14:textId="32E3298E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  <w:tc>
          <w:tcPr>
            <w:tcW w:w="2194" w:type="dxa"/>
            <w:vAlign w:val="center"/>
          </w:tcPr>
          <w:p w14:paraId="6211607E" w14:textId="4FBDF198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ｋｇ　</w:t>
            </w:r>
          </w:p>
        </w:tc>
      </w:tr>
      <w:tr w:rsidR="0088506C" w14:paraId="59BAA4FB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3BA26A49" w14:textId="26BFB3EF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合計</w:t>
            </w:r>
          </w:p>
        </w:tc>
        <w:tc>
          <w:tcPr>
            <w:tcW w:w="2194" w:type="dxa"/>
            <w:vAlign w:val="center"/>
          </w:tcPr>
          <w:p w14:paraId="60D446F6" w14:textId="77777777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4AB34068" w14:textId="77777777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88506C" w14:paraId="5B03B1A1" w14:textId="77777777" w:rsidTr="0088506C">
        <w:trPr>
          <w:trHeight w:val="1112"/>
        </w:trPr>
        <w:tc>
          <w:tcPr>
            <w:tcW w:w="4106" w:type="dxa"/>
            <w:vAlign w:val="center"/>
          </w:tcPr>
          <w:p w14:paraId="4ECC9EA1" w14:textId="5A13983E" w:rsidR="0088506C" w:rsidRDefault="0088506C" w:rsidP="0088506C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延べ台数</w:t>
            </w:r>
          </w:p>
        </w:tc>
        <w:tc>
          <w:tcPr>
            <w:tcW w:w="2194" w:type="dxa"/>
            <w:vAlign w:val="center"/>
          </w:tcPr>
          <w:p w14:paraId="1AEE6ABF" w14:textId="6E0D4B4C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台　</w:t>
            </w:r>
          </w:p>
        </w:tc>
        <w:tc>
          <w:tcPr>
            <w:tcW w:w="2194" w:type="dxa"/>
            <w:vAlign w:val="center"/>
          </w:tcPr>
          <w:p w14:paraId="4781D636" w14:textId="6F3F64DC" w:rsidR="0088506C" w:rsidRDefault="0088506C" w:rsidP="0088506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台　</w:t>
            </w:r>
          </w:p>
        </w:tc>
      </w:tr>
    </w:tbl>
    <w:p w14:paraId="1E43F352" w14:textId="5F41176D" w:rsidR="0088506C" w:rsidRDefault="0088506C" w:rsidP="0088506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上記のとおり収集・運搬いたしました。</w:t>
      </w:r>
    </w:p>
    <w:p w14:paraId="5F2CA0D7" w14:textId="1795E612" w:rsidR="0088506C" w:rsidRDefault="0088506C" w:rsidP="0088506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年　　　　　月　　　　　日</w:t>
      </w:r>
    </w:p>
    <w:p w14:paraId="6CA7EC5F" w14:textId="7F745D3A" w:rsidR="0088506C" w:rsidRDefault="0088506C" w:rsidP="0088506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事業者名：　　</w:t>
      </w:r>
    </w:p>
    <w:p w14:paraId="2E297614" w14:textId="14AC017D" w:rsidR="0088506C" w:rsidRDefault="0088506C" w:rsidP="0088506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所 在 地：</w:t>
      </w:r>
    </w:p>
    <w:p w14:paraId="25C1C5AB" w14:textId="066748E2" w:rsidR="0088506C" w:rsidRPr="0088506C" w:rsidRDefault="0088506C" w:rsidP="0088506C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代表者名：</w:t>
      </w:r>
      <w:bookmarkStart w:id="0" w:name="_GoBack"/>
      <w:bookmarkEnd w:id="0"/>
    </w:p>
    <w:sectPr w:rsidR="0088506C" w:rsidRPr="00885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D3"/>
    <w:rsid w:val="001262EA"/>
    <w:rsid w:val="0088506C"/>
    <w:rsid w:val="00A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950E3"/>
  <w15:chartTrackingRefBased/>
  <w15:docId w15:val="{E6CA608F-D575-42C7-B58B-BA59118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曽雌隼人</dc:creator>
  <cp:keywords/>
  <dc:description/>
  <cp:lastModifiedBy>曽雌隼人</cp:lastModifiedBy>
  <cp:revision>2</cp:revision>
  <dcterms:created xsi:type="dcterms:W3CDTF">2023-12-28T07:57:00Z</dcterms:created>
  <dcterms:modified xsi:type="dcterms:W3CDTF">2023-12-28T08:12:00Z</dcterms:modified>
</cp:coreProperties>
</file>