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E5" w:rsidRPr="007E6D15" w:rsidRDefault="00E81B5D" w:rsidP="004B18E5">
      <w:r>
        <w:rPr>
          <w:rFonts w:hint="eastAsia"/>
        </w:rPr>
        <w:t>韮崎市訓令乙第３</w:t>
      </w:r>
      <w:bookmarkStart w:id="0" w:name="_GoBack"/>
      <w:bookmarkEnd w:id="0"/>
      <w:r w:rsidR="004B18E5" w:rsidRPr="007E6D15">
        <w:rPr>
          <w:rFonts w:hint="eastAsia"/>
        </w:rPr>
        <w:t>号</w:t>
      </w:r>
    </w:p>
    <w:p w:rsidR="004B18E5" w:rsidRPr="007E6D15" w:rsidRDefault="006A6ACA" w:rsidP="004B18E5">
      <w:pPr>
        <w:ind w:firstLineChars="300" w:firstLine="720"/>
      </w:pPr>
      <w:r w:rsidRPr="007E6D15">
        <w:rPr>
          <w:rFonts w:hint="eastAsia"/>
        </w:rPr>
        <w:t>韮崎市消防団協力事業所表示制度実施要綱</w:t>
      </w:r>
    </w:p>
    <w:p w:rsidR="004B18E5" w:rsidRPr="007E6D15" w:rsidRDefault="004B18E5" w:rsidP="004B18E5"/>
    <w:p w:rsidR="004B18E5" w:rsidRPr="007E6D15" w:rsidRDefault="006A6ACA" w:rsidP="004B18E5">
      <w:pPr>
        <w:ind w:firstLineChars="100" w:firstLine="240"/>
      </w:pPr>
      <w:r w:rsidRPr="007E6D15">
        <w:rPr>
          <w:rFonts w:hint="eastAsia"/>
        </w:rPr>
        <w:t>（目的</w:t>
      </w:r>
      <w:r w:rsidR="004B18E5" w:rsidRPr="007E6D15">
        <w:rPr>
          <w:rFonts w:hint="eastAsia"/>
        </w:rPr>
        <w:t>）</w:t>
      </w:r>
    </w:p>
    <w:p w:rsidR="004B18E5" w:rsidRPr="007E6D15" w:rsidRDefault="004B18E5" w:rsidP="004B18E5">
      <w:pPr>
        <w:ind w:left="240" w:hangingChars="100" w:hanging="240"/>
      </w:pPr>
      <w:r w:rsidRPr="007E6D15">
        <w:rPr>
          <w:rFonts w:hint="eastAsia"/>
        </w:rPr>
        <w:t>第</w:t>
      </w:r>
      <w:r w:rsidR="00B51051" w:rsidRPr="007E6D15">
        <w:rPr>
          <w:rFonts w:hint="eastAsia"/>
        </w:rPr>
        <w:t>１</w:t>
      </w:r>
      <w:r w:rsidRPr="007E6D15">
        <w:rPr>
          <w:rFonts w:hint="eastAsia"/>
        </w:rPr>
        <w:t>条　この要綱は、</w:t>
      </w:r>
      <w:r w:rsidR="006A6ACA" w:rsidRPr="007E6D15">
        <w:rPr>
          <w:rFonts w:hint="eastAsia"/>
        </w:rPr>
        <w:t>韮崎市消防団</w:t>
      </w:r>
      <w:r w:rsidR="00362444" w:rsidRPr="007E6D15">
        <w:rPr>
          <w:rFonts w:hint="eastAsia"/>
        </w:rPr>
        <w:t>活動</w:t>
      </w:r>
      <w:r w:rsidR="006A6ACA" w:rsidRPr="007E6D15">
        <w:rPr>
          <w:rFonts w:hint="eastAsia"/>
        </w:rPr>
        <w:t>に積極</w:t>
      </w:r>
      <w:r w:rsidR="009C25FC" w:rsidRPr="007E6D15">
        <w:rPr>
          <w:rFonts w:hint="eastAsia"/>
        </w:rPr>
        <w:t>的に協力している事業所又はその他の団体に対して、消防団協力事業所</w:t>
      </w:r>
      <w:r w:rsidR="006A6ACA" w:rsidRPr="007E6D15">
        <w:rPr>
          <w:rFonts w:hint="eastAsia"/>
        </w:rPr>
        <w:t>表示証を交付する</w:t>
      </w:r>
      <w:r w:rsidR="00372F48">
        <w:rPr>
          <w:rFonts w:hint="eastAsia"/>
        </w:rPr>
        <w:t>ことにより、</w:t>
      </w:r>
      <w:r w:rsidR="006A6ACA" w:rsidRPr="007E6D15">
        <w:rPr>
          <w:rFonts w:hint="eastAsia"/>
        </w:rPr>
        <w:t>地域の消防防災力の充実強化等の一層の推進を図ることを目的とする</w:t>
      </w:r>
      <w:r w:rsidRPr="007E6D15">
        <w:rPr>
          <w:rFonts w:hint="eastAsia"/>
        </w:rPr>
        <w:t>。</w:t>
      </w:r>
    </w:p>
    <w:p w:rsidR="004B18E5" w:rsidRPr="007E6D15" w:rsidRDefault="004B18E5" w:rsidP="004B18E5">
      <w:pPr>
        <w:ind w:firstLineChars="100" w:firstLine="240"/>
      </w:pPr>
      <w:r w:rsidRPr="007E6D15">
        <w:rPr>
          <w:rFonts w:hint="eastAsia"/>
        </w:rPr>
        <w:t>（</w:t>
      </w:r>
      <w:r w:rsidR="006A6ACA" w:rsidRPr="007E6D15">
        <w:rPr>
          <w:rFonts w:hint="eastAsia"/>
        </w:rPr>
        <w:t>用語の</w:t>
      </w:r>
      <w:r w:rsidRPr="007E6D15">
        <w:rPr>
          <w:rFonts w:hint="eastAsia"/>
        </w:rPr>
        <w:t>定義）</w:t>
      </w:r>
    </w:p>
    <w:p w:rsidR="004B18E5" w:rsidRPr="007E6D15" w:rsidRDefault="004B18E5" w:rsidP="004B18E5">
      <w:pPr>
        <w:ind w:left="240" w:hangingChars="100" w:hanging="240"/>
      </w:pPr>
      <w:r w:rsidRPr="007E6D15">
        <w:rPr>
          <w:rFonts w:hint="eastAsia"/>
        </w:rPr>
        <w:t>第</w:t>
      </w:r>
      <w:r w:rsidR="00B51051" w:rsidRPr="007E6D15">
        <w:rPr>
          <w:rFonts w:hint="eastAsia"/>
        </w:rPr>
        <w:t>２</w:t>
      </w:r>
      <w:r w:rsidRPr="007E6D15">
        <w:rPr>
          <w:rFonts w:hint="eastAsia"/>
        </w:rPr>
        <w:t>条　この要綱において、次の各号に掲げる用語の意義は、</w:t>
      </w:r>
      <w:r w:rsidR="006A6ACA" w:rsidRPr="007E6D15">
        <w:rPr>
          <w:rFonts w:hint="eastAsia"/>
        </w:rPr>
        <w:t>それぞれ</w:t>
      </w:r>
      <w:r w:rsidRPr="007E6D15">
        <w:rPr>
          <w:rFonts w:hint="eastAsia"/>
        </w:rPr>
        <w:t>当該各号に定めるところによる。</w:t>
      </w:r>
    </w:p>
    <w:p w:rsidR="004B18E5" w:rsidRPr="007E6D15" w:rsidRDefault="004B18E5" w:rsidP="00B51051">
      <w:pPr>
        <w:ind w:left="480" w:hangingChars="200" w:hanging="480"/>
      </w:pPr>
      <w:r w:rsidRPr="007E6D15">
        <w:rPr>
          <w:rFonts w:hint="eastAsia"/>
        </w:rPr>
        <w:t xml:space="preserve">　</w:t>
      </w:r>
      <w:r w:rsidR="00B51051" w:rsidRPr="007E6D15">
        <w:rPr>
          <w:rFonts w:ascii="ＭＳ 明朝" w:hAnsi="ＭＳ 明朝" w:hint="eastAsia"/>
        </w:rPr>
        <w:t>⑴</w:t>
      </w:r>
      <w:r w:rsidR="00B51051" w:rsidRPr="007E6D15">
        <w:rPr>
          <w:rFonts w:hint="eastAsia"/>
        </w:rPr>
        <w:t xml:space="preserve">　</w:t>
      </w:r>
      <w:r w:rsidR="00586D62" w:rsidRPr="007E6D15">
        <w:rPr>
          <w:rFonts w:hint="eastAsia"/>
        </w:rPr>
        <w:t>事業所等</w:t>
      </w:r>
      <w:r w:rsidRPr="007E6D15">
        <w:rPr>
          <w:rFonts w:hint="eastAsia"/>
        </w:rPr>
        <w:t xml:space="preserve">　</w:t>
      </w:r>
      <w:r w:rsidR="00586D62" w:rsidRPr="007E6D15">
        <w:rPr>
          <w:rFonts w:hint="eastAsia"/>
        </w:rPr>
        <w:t>事業所又はその他の団体をいう</w:t>
      </w:r>
      <w:r w:rsidRPr="007E6D15">
        <w:rPr>
          <w:rFonts w:hint="eastAsia"/>
        </w:rPr>
        <w:t>。</w:t>
      </w:r>
    </w:p>
    <w:p w:rsidR="004B18E5" w:rsidRPr="007E6D15" w:rsidRDefault="004B18E5" w:rsidP="00B51051">
      <w:pPr>
        <w:ind w:left="480" w:hangingChars="200" w:hanging="480"/>
      </w:pPr>
      <w:r w:rsidRPr="007E6D15">
        <w:rPr>
          <w:rFonts w:hint="eastAsia"/>
        </w:rPr>
        <w:t xml:space="preserve">　</w:t>
      </w:r>
      <w:r w:rsidR="00B51051" w:rsidRPr="007E6D15">
        <w:rPr>
          <w:rFonts w:ascii="ＭＳ 明朝" w:hAnsi="ＭＳ 明朝" w:hint="eastAsia"/>
        </w:rPr>
        <w:t>⑵</w:t>
      </w:r>
      <w:r w:rsidR="00B51051" w:rsidRPr="007E6D15">
        <w:rPr>
          <w:rFonts w:hint="eastAsia"/>
        </w:rPr>
        <w:t xml:space="preserve">　</w:t>
      </w:r>
      <w:r w:rsidR="00586D62" w:rsidRPr="007E6D15">
        <w:rPr>
          <w:rFonts w:hint="eastAsia"/>
        </w:rPr>
        <w:t>消防団協力事業所</w:t>
      </w:r>
      <w:r w:rsidRPr="007E6D15">
        <w:rPr>
          <w:rFonts w:hint="eastAsia"/>
        </w:rPr>
        <w:t xml:space="preserve">　</w:t>
      </w:r>
      <w:r w:rsidR="00586D62" w:rsidRPr="007E6D15">
        <w:rPr>
          <w:rFonts w:hint="eastAsia"/>
        </w:rPr>
        <w:t>市長が消防団活動に協力している事業所等として認め、消防団協力事業所表示証を交付した事業所等（以下「協力事業所」という。）をいう</w:t>
      </w:r>
      <w:r w:rsidRPr="007E6D15">
        <w:rPr>
          <w:rFonts w:hint="eastAsia"/>
        </w:rPr>
        <w:t>。</w:t>
      </w:r>
    </w:p>
    <w:p w:rsidR="004B18E5" w:rsidRPr="007E6D15" w:rsidRDefault="004B18E5" w:rsidP="00B51051">
      <w:pPr>
        <w:ind w:left="480" w:hangingChars="200" w:hanging="480"/>
      </w:pPr>
      <w:r w:rsidRPr="007E6D15">
        <w:rPr>
          <w:rFonts w:hint="eastAsia"/>
        </w:rPr>
        <w:t xml:space="preserve">　</w:t>
      </w:r>
      <w:r w:rsidR="00B51051" w:rsidRPr="007E6D15">
        <w:rPr>
          <w:rFonts w:ascii="ＭＳ 明朝" w:hAnsi="ＭＳ 明朝" w:hint="eastAsia"/>
        </w:rPr>
        <w:t>⑶</w:t>
      </w:r>
      <w:r w:rsidR="00B51051" w:rsidRPr="007E6D15">
        <w:rPr>
          <w:rFonts w:hint="eastAsia"/>
        </w:rPr>
        <w:t xml:space="preserve">　</w:t>
      </w:r>
      <w:r w:rsidR="00AD2326" w:rsidRPr="007E6D15">
        <w:rPr>
          <w:rFonts w:hint="eastAsia"/>
        </w:rPr>
        <w:t>消防団協力事業所表示証</w:t>
      </w:r>
      <w:r w:rsidRPr="007E6D15">
        <w:rPr>
          <w:rFonts w:hint="eastAsia"/>
        </w:rPr>
        <w:t xml:space="preserve">　</w:t>
      </w:r>
      <w:r w:rsidR="00561112" w:rsidRPr="007E6D15">
        <w:rPr>
          <w:rFonts w:hint="eastAsia"/>
        </w:rPr>
        <w:t>前号</w:t>
      </w:r>
      <w:r w:rsidR="00AD2326" w:rsidRPr="007E6D15">
        <w:rPr>
          <w:rFonts w:hint="eastAsia"/>
        </w:rPr>
        <w:t>の事業所等に対して、消防団活動に協力する証として交付した表示証（以下「表示証」という。）をいう</w:t>
      </w:r>
      <w:r w:rsidRPr="007E6D15">
        <w:rPr>
          <w:rFonts w:hint="eastAsia"/>
        </w:rPr>
        <w:t>。</w:t>
      </w:r>
    </w:p>
    <w:p w:rsidR="004B18E5" w:rsidRPr="007E6D15" w:rsidRDefault="004B18E5" w:rsidP="00AD2326">
      <w:pPr>
        <w:ind w:left="480" w:hangingChars="200" w:hanging="480"/>
      </w:pPr>
      <w:r w:rsidRPr="007E6D15">
        <w:rPr>
          <w:rFonts w:hint="eastAsia"/>
        </w:rPr>
        <w:t xml:space="preserve">　</w:t>
      </w:r>
      <w:r w:rsidR="00B51051" w:rsidRPr="007E6D15">
        <w:rPr>
          <w:rFonts w:ascii="ＭＳ 明朝" w:hAnsi="ＭＳ 明朝" w:hint="eastAsia"/>
        </w:rPr>
        <w:t>⑷</w:t>
      </w:r>
      <w:r w:rsidR="00B51051" w:rsidRPr="007E6D15">
        <w:rPr>
          <w:rFonts w:hint="eastAsia"/>
        </w:rPr>
        <w:t xml:space="preserve">　</w:t>
      </w:r>
      <w:r w:rsidR="00AD2326" w:rsidRPr="007E6D15">
        <w:rPr>
          <w:rFonts w:hint="eastAsia"/>
        </w:rPr>
        <w:t>消防団長等</w:t>
      </w:r>
      <w:r w:rsidRPr="007E6D15">
        <w:rPr>
          <w:rFonts w:hint="eastAsia"/>
        </w:rPr>
        <w:t xml:space="preserve">　</w:t>
      </w:r>
      <w:r w:rsidR="00AD2326" w:rsidRPr="007E6D15">
        <w:rPr>
          <w:rFonts w:hint="eastAsia"/>
        </w:rPr>
        <w:t>消防団長のほか、</w:t>
      </w:r>
      <w:r w:rsidR="00561112" w:rsidRPr="007E6D15">
        <w:rPr>
          <w:rFonts w:hint="eastAsia"/>
        </w:rPr>
        <w:t>地区</w:t>
      </w:r>
      <w:r w:rsidR="00AD2326" w:rsidRPr="007E6D15">
        <w:rPr>
          <w:rFonts w:hint="eastAsia"/>
        </w:rPr>
        <w:t>長等の消防団活動を支援する者をいう。</w:t>
      </w:r>
    </w:p>
    <w:p w:rsidR="004B18E5" w:rsidRPr="007E6D15" w:rsidRDefault="004B18E5" w:rsidP="00B51051">
      <w:pPr>
        <w:ind w:firstLineChars="100" w:firstLine="240"/>
      </w:pPr>
      <w:r w:rsidRPr="007E6D15">
        <w:rPr>
          <w:rFonts w:hint="eastAsia"/>
        </w:rPr>
        <w:t>（</w:t>
      </w:r>
      <w:r w:rsidR="00AD2326" w:rsidRPr="007E6D15">
        <w:rPr>
          <w:rFonts w:hint="eastAsia"/>
        </w:rPr>
        <w:t>表示証の交付申請及び推薦</w:t>
      </w:r>
      <w:r w:rsidRPr="007E6D15">
        <w:rPr>
          <w:rFonts w:hint="eastAsia"/>
        </w:rPr>
        <w:t>）</w:t>
      </w:r>
    </w:p>
    <w:p w:rsidR="000A3B37" w:rsidRPr="007E6D15" w:rsidRDefault="004B18E5" w:rsidP="00B51051">
      <w:pPr>
        <w:ind w:left="240" w:hangingChars="100" w:hanging="240"/>
      </w:pPr>
      <w:r w:rsidRPr="007E6D15">
        <w:rPr>
          <w:rFonts w:hint="eastAsia"/>
        </w:rPr>
        <w:t>第</w:t>
      </w:r>
      <w:r w:rsidR="00B51051" w:rsidRPr="007E6D15">
        <w:rPr>
          <w:rFonts w:hint="eastAsia"/>
        </w:rPr>
        <w:t>３</w:t>
      </w:r>
      <w:r w:rsidRPr="007E6D15">
        <w:rPr>
          <w:rFonts w:hint="eastAsia"/>
        </w:rPr>
        <w:t xml:space="preserve">条　</w:t>
      </w:r>
      <w:r w:rsidR="00AD2326" w:rsidRPr="007E6D15">
        <w:rPr>
          <w:rFonts w:hint="eastAsia"/>
        </w:rPr>
        <w:t>協力事業所としての認定及び表示証の交付を受けようとする事業所等は、韮崎市消防団</w:t>
      </w:r>
      <w:r w:rsidR="009C25FC" w:rsidRPr="007E6D15">
        <w:rPr>
          <w:rFonts w:hint="eastAsia"/>
        </w:rPr>
        <w:t>協力</w:t>
      </w:r>
      <w:r w:rsidR="00AD2326" w:rsidRPr="007E6D15">
        <w:rPr>
          <w:rFonts w:hint="eastAsia"/>
        </w:rPr>
        <w:t>事業所表示申請書（第１号</w:t>
      </w:r>
      <w:r w:rsidR="004252F7" w:rsidRPr="007E6D15">
        <w:rPr>
          <w:rFonts w:hint="eastAsia"/>
        </w:rPr>
        <w:t>様式</w:t>
      </w:r>
      <w:r w:rsidR="00AD2326" w:rsidRPr="007E6D15">
        <w:rPr>
          <w:rFonts w:hint="eastAsia"/>
        </w:rPr>
        <w:t>）により</w:t>
      </w:r>
      <w:r w:rsidR="00484426" w:rsidRPr="007E6D15">
        <w:rPr>
          <w:rFonts w:hint="eastAsia"/>
        </w:rPr>
        <w:t>、市長に</w:t>
      </w:r>
      <w:r w:rsidR="00AD2326" w:rsidRPr="007E6D15">
        <w:rPr>
          <w:rFonts w:hint="eastAsia"/>
        </w:rPr>
        <w:t>申請を行うものとする。</w:t>
      </w:r>
    </w:p>
    <w:p w:rsidR="00AD2326" w:rsidRPr="007E6D15" w:rsidRDefault="00AD2326" w:rsidP="00B51051">
      <w:pPr>
        <w:ind w:left="240" w:hangingChars="100" w:hanging="240"/>
      </w:pPr>
      <w:r w:rsidRPr="007E6D15">
        <w:rPr>
          <w:rFonts w:hint="eastAsia"/>
        </w:rPr>
        <w:t>２　消防団長等は、表示証を交付する事業所等について</w:t>
      </w:r>
      <w:r w:rsidR="004252F7" w:rsidRPr="007E6D15">
        <w:rPr>
          <w:rFonts w:hint="eastAsia"/>
        </w:rPr>
        <w:t>韮崎市消防団協力事業所表示推薦書（第２号様式）により、</w:t>
      </w:r>
      <w:r w:rsidRPr="007E6D15">
        <w:rPr>
          <w:rFonts w:hint="eastAsia"/>
        </w:rPr>
        <w:t>市長に推薦することができる。</w:t>
      </w:r>
    </w:p>
    <w:p w:rsidR="00AE7F17" w:rsidRPr="007E6D15" w:rsidRDefault="00AE7F17" w:rsidP="00AE7F17">
      <w:pPr>
        <w:ind w:firstLineChars="100" w:firstLine="240"/>
      </w:pPr>
      <w:r w:rsidRPr="007E6D15">
        <w:rPr>
          <w:rFonts w:hint="eastAsia"/>
        </w:rPr>
        <w:t>（</w:t>
      </w:r>
      <w:r w:rsidR="00AD2326" w:rsidRPr="007E6D15">
        <w:rPr>
          <w:rFonts w:hint="eastAsia"/>
        </w:rPr>
        <w:t>認定基準</w:t>
      </w:r>
      <w:r w:rsidRPr="007E6D15">
        <w:rPr>
          <w:rFonts w:hint="eastAsia"/>
        </w:rPr>
        <w:t>）</w:t>
      </w:r>
    </w:p>
    <w:p w:rsidR="00AE7F17" w:rsidRPr="007E6D15" w:rsidRDefault="00AE7F17" w:rsidP="00AE7F17">
      <w:pPr>
        <w:ind w:left="240" w:hangingChars="100" w:hanging="240"/>
      </w:pPr>
      <w:r w:rsidRPr="007E6D15">
        <w:rPr>
          <w:rFonts w:hint="eastAsia"/>
        </w:rPr>
        <w:t xml:space="preserve">第４条　</w:t>
      </w:r>
      <w:r w:rsidR="009C25FC" w:rsidRPr="007E6D15">
        <w:rPr>
          <w:rFonts w:hint="eastAsia"/>
        </w:rPr>
        <w:t>市長は、前条に規定する申請又は推薦について、次の各号に掲げる</w:t>
      </w:r>
      <w:r w:rsidR="00AD2326" w:rsidRPr="007E6D15">
        <w:rPr>
          <w:rFonts w:hint="eastAsia"/>
        </w:rPr>
        <w:t>基準のいずれかに適合していると認めるときは、協力事業所の認定を行うものとする</w:t>
      </w:r>
      <w:r w:rsidRPr="007E6D15">
        <w:rPr>
          <w:rFonts w:hint="eastAsia"/>
        </w:rPr>
        <w:t>。</w:t>
      </w:r>
    </w:p>
    <w:p w:rsidR="00945030" w:rsidRPr="007E6D15" w:rsidRDefault="00AD2326" w:rsidP="00362444">
      <w:pPr>
        <w:ind w:left="480" w:hangingChars="200" w:hanging="480"/>
        <w:rPr>
          <w:rFonts w:asciiTheme="minorEastAsia" w:eastAsiaTheme="minorEastAsia" w:hAnsiTheme="minorEastAsia"/>
          <w:szCs w:val="24"/>
        </w:rPr>
      </w:pPr>
      <w:r w:rsidRPr="007E6D15">
        <w:rPr>
          <w:rFonts w:asciiTheme="minorEastAsia" w:eastAsiaTheme="minorEastAsia" w:hAnsiTheme="minorEastAsia" w:hint="eastAsia"/>
          <w:szCs w:val="24"/>
        </w:rPr>
        <w:t xml:space="preserve">　</w:t>
      </w:r>
      <w:r w:rsidR="005F6C44" w:rsidRPr="007E6D15">
        <w:rPr>
          <w:rFonts w:asciiTheme="minorEastAsia" w:eastAsiaTheme="minorEastAsia" w:hAnsiTheme="minorEastAsia" w:hint="eastAsia"/>
          <w:szCs w:val="24"/>
        </w:rPr>
        <w:t xml:space="preserve">⑴　</w:t>
      </w:r>
      <w:r w:rsidR="00484426" w:rsidRPr="007E6D15">
        <w:rPr>
          <w:rFonts w:asciiTheme="minorEastAsia" w:eastAsiaTheme="minorEastAsia" w:hAnsiTheme="minorEastAsia" w:hint="eastAsia"/>
          <w:szCs w:val="24"/>
        </w:rPr>
        <w:t>従業員</w:t>
      </w:r>
      <w:r w:rsidR="00186F58" w:rsidRPr="007E6D15">
        <w:rPr>
          <w:rFonts w:asciiTheme="minorEastAsia" w:eastAsiaTheme="minorEastAsia" w:hAnsiTheme="minorEastAsia" w:hint="eastAsia"/>
          <w:szCs w:val="24"/>
        </w:rPr>
        <w:t>が消防団</w:t>
      </w:r>
      <w:r w:rsidR="00A732A0">
        <w:rPr>
          <w:rFonts w:asciiTheme="minorEastAsia" w:eastAsiaTheme="minorEastAsia" w:hAnsiTheme="minorEastAsia" w:hint="eastAsia"/>
          <w:szCs w:val="24"/>
        </w:rPr>
        <w:t>員</w:t>
      </w:r>
      <w:r w:rsidR="00186F58" w:rsidRPr="007E6D15">
        <w:rPr>
          <w:rFonts w:asciiTheme="minorEastAsia" w:eastAsiaTheme="minorEastAsia" w:hAnsiTheme="minorEastAsia" w:hint="eastAsia"/>
          <w:szCs w:val="24"/>
        </w:rPr>
        <w:t>として数名入団している</w:t>
      </w:r>
      <w:r w:rsidR="00484426" w:rsidRPr="007E6D15">
        <w:rPr>
          <w:rFonts w:asciiTheme="minorEastAsia" w:eastAsiaTheme="minorEastAsia" w:hAnsiTheme="minorEastAsia" w:hint="eastAsia"/>
          <w:szCs w:val="24"/>
        </w:rPr>
        <w:t>事業所等</w:t>
      </w:r>
    </w:p>
    <w:p w:rsidR="000C0823" w:rsidRPr="007E6D15" w:rsidRDefault="000C0823" w:rsidP="00945030">
      <w:pPr>
        <w:ind w:left="240" w:hangingChars="100" w:hanging="240"/>
      </w:pPr>
      <w:r w:rsidRPr="007E6D15">
        <w:rPr>
          <w:rFonts w:hint="eastAsia"/>
        </w:rPr>
        <w:t xml:space="preserve">　⑵　従業員の消防団活動について積極的に配慮している事業所等</w:t>
      </w:r>
    </w:p>
    <w:p w:rsidR="000C0823" w:rsidRPr="007E6D15" w:rsidRDefault="000C0823" w:rsidP="000C0823">
      <w:pPr>
        <w:ind w:left="425" w:hangingChars="177" w:hanging="425"/>
      </w:pPr>
      <w:r w:rsidRPr="007E6D15">
        <w:rPr>
          <w:rFonts w:hint="eastAsia"/>
        </w:rPr>
        <w:lastRenderedPageBreak/>
        <w:t xml:space="preserve">　⑶　</w:t>
      </w:r>
      <w:r w:rsidR="00484426" w:rsidRPr="007E6D15">
        <w:rPr>
          <w:rFonts w:asciiTheme="minorEastAsia" w:eastAsiaTheme="minorEastAsia" w:hAnsiTheme="minorEastAsia" w:hint="eastAsia"/>
        </w:rPr>
        <w:t>災害時等に</w:t>
      </w:r>
      <w:r w:rsidR="00186F58" w:rsidRPr="007E6D15">
        <w:rPr>
          <w:rFonts w:asciiTheme="minorEastAsia" w:eastAsiaTheme="minorEastAsia" w:hAnsiTheme="minorEastAsia" w:hint="eastAsia"/>
        </w:rPr>
        <w:t>事業所の資機材を消防団に提供など、消防団活動に</w:t>
      </w:r>
      <w:r w:rsidR="00484426" w:rsidRPr="007E6D15">
        <w:rPr>
          <w:rFonts w:asciiTheme="minorEastAsia" w:eastAsiaTheme="minorEastAsia" w:hAnsiTheme="minorEastAsia" w:hint="eastAsia"/>
        </w:rPr>
        <w:t>協力をしている事業所等</w:t>
      </w:r>
    </w:p>
    <w:p w:rsidR="009C25FC" w:rsidRPr="007E6D15" w:rsidRDefault="000C0823" w:rsidP="009C25FC">
      <w:pPr>
        <w:ind w:left="425" w:hangingChars="177" w:hanging="425"/>
      </w:pPr>
      <w:r w:rsidRPr="007E6D15">
        <w:rPr>
          <w:rFonts w:hint="eastAsia"/>
        </w:rPr>
        <w:t xml:space="preserve">　⑷　</w:t>
      </w:r>
      <w:r w:rsidR="009C25FC" w:rsidRPr="007E6D15">
        <w:rPr>
          <w:rFonts w:hint="eastAsia"/>
        </w:rPr>
        <w:t>その他消防団活動に協力することにより、地域の消防防災体制の充実強化に寄与しているなど、市長が特に優良と認める事業所等</w:t>
      </w:r>
    </w:p>
    <w:p w:rsidR="004B18E5" w:rsidRPr="007E6D15" w:rsidRDefault="004252F7" w:rsidP="00B51051">
      <w:pPr>
        <w:ind w:firstLineChars="100" w:firstLine="240"/>
      </w:pPr>
      <w:r w:rsidRPr="007E6D15">
        <w:rPr>
          <w:rFonts w:hint="eastAsia"/>
        </w:rPr>
        <w:t>（表示証の交付</w:t>
      </w:r>
      <w:r w:rsidR="004B18E5" w:rsidRPr="007E6D15">
        <w:rPr>
          <w:rFonts w:hint="eastAsia"/>
        </w:rPr>
        <w:t>）</w:t>
      </w:r>
    </w:p>
    <w:p w:rsidR="00AE6A1F" w:rsidRPr="007E6D15" w:rsidRDefault="004B18E5" w:rsidP="00AE6A1F">
      <w:pPr>
        <w:ind w:left="240" w:hangingChars="100" w:hanging="240"/>
      </w:pPr>
      <w:r w:rsidRPr="007E6D15">
        <w:rPr>
          <w:rFonts w:hint="eastAsia"/>
        </w:rPr>
        <w:t>第</w:t>
      </w:r>
      <w:r w:rsidR="00A732A0">
        <w:rPr>
          <w:rFonts w:hint="eastAsia"/>
        </w:rPr>
        <w:t>５</w:t>
      </w:r>
      <w:r w:rsidR="00CC3F78" w:rsidRPr="007E6D15">
        <w:rPr>
          <w:rFonts w:hint="eastAsia"/>
        </w:rPr>
        <w:t xml:space="preserve">条　</w:t>
      </w:r>
      <w:r w:rsidR="00AE6A1F" w:rsidRPr="007E6D15">
        <w:rPr>
          <w:rFonts w:hint="eastAsia"/>
        </w:rPr>
        <w:t>市長は、協力事業所の認定を行ったときは、当該事業所等（消防関係法令に違反している事業所は除く。）に表示証（第３号様式）を交付するものとする。</w:t>
      </w:r>
    </w:p>
    <w:p w:rsidR="00AE6A1F" w:rsidRPr="007E6D15" w:rsidRDefault="009C25FC" w:rsidP="00AE6A1F">
      <w:pPr>
        <w:ind w:left="240" w:hangingChars="100" w:hanging="240"/>
      </w:pPr>
      <w:r w:rsidRPr="007E6D15">
        <w:rPr>
          <w:rFonts w:hint="eastAsia"/>
        </w:rPr>
        <w:t xml:space="preserve">２　</w:t>
      </w:r>
      <w:r w:rsidR="00910D16">
        <w:rPr>
          <w:rFonts w:hint="eastAsia"/>
        </w:rPr>
        <w:t>市長は、</w:t>
      </w:r>
      <w:r w:rsidRPr="007E6D15">
        <w:rPr>
          <w:rFonts w:hint="eastAsia"/>
        </w:rPr>
        <w:t>協力事業所</w:t>
      </w:r>
      <w:r w:rsidR="00AE6A1F" w:rsidRPr="007E6D15">
        <w:rPr>
          <w:rFonts w:hint="eastAsia"/>
        </w:rPr>
        <w:t>として認定した事業所等が他の市町村にある場合は、協議の上、他の市町村と連名で、表示証を交付することができるものとする。</w:t>
      </w:r>
    </w:p>
    <w:p w:rsidR="00AE6A1F" w:rsidRPr="007E6D15" w:rsidRDefault="00AE6A1F" w:rsidP="00757845">
      <w:pPr>
        <w:ind w:leftChars="100" w:left="240"/>
      </w:pPr>
      <w:r w:rsidRPr="007E6D15">
        <w:rPr>
          <w:rFonts w:hint="eastAsia"/>
        </w:rPr>
        <w:t>（表示証の表示）</w:t>
      </w:r>
    </w:p>
    <w:p w:rsidR="00484426" w:rsidRPr="007E6D15" w:rsidRDefault="00A732A0" w:rsidP="00484426">
      <w:pPr>
        <w:ind w:left="240" w:hangingChars="100" w:hanging="240"/>
      </w:pPr>
      <w:r>
        <w:rPr>
          <w:rFonts w:hint="eastAsia"/>
        </w:rPr>
        <w:t>第６</w:t>
      </w:r>
      <w:r w:rsidR="0008692D" w:rsidRPr="007E6D15">
        <w:rPr>
          <w:rFonts w:hint="eastAsia"/>
        </w:rPr>
        <w:t>条　前条の規定により表示証の交付を受けた協力事業所は、次の各号に掲げる場所等に</w:t>
      </w:r>
      <w:r w:rsidR="00D15020" w:rsidRPr="007E6D15">
        <w:rPr>
          <w:rFonts w:hint="eastAsia"/>
        </w:rPr>
        <w:t>表示証を</w:t>
      </w:r>
      <w:r w:rsidR="0008692D" w:rsidRPr="007E6D15">
        <w:rPr>
          <w:rFonts w:hint="eastAsia"/>
        </w:rPr>
        <w:t>表示する</w:t>
      </w:r>
      <w:r w:rsidR="00186F58" w:rsidRPr="007E6D15">
        <w:rPr>
          <w:rFonts w:hint="eastAsia"/>
        </w:rPr>
        <w:t>ことができる</w:t>
      </w:r>
      <w:r w:rsidR="0008692D" w:rsidRPr="007E6D15">
        <w:rPr>
          <w:rFonts w:hint="eastAsia"/>
        </w:rPr>
        <w:t>。</w:t>
      </w:r>
    </w:p>
    <w:p w:rsidR="0008692D" w:rsidRPr="007E6D15" w:rsidRDefault="00484426" w:rsidP="00484426">
      <w:pPr>
        <w:ind w:leftChars="100" w:left="240"/>
      </w:pPr>
      <w:r w:rsidRPr="007E6D15">
        <w:rPr>
          <w:rFonts w:ascii="ＭＳ 明朝" w:hAnsi="ＭＳ 明朝" w:hint="eastAsia"/>
        </w:rPr>
        <w:t>⑴</w:t>
      </w:r>
      <w:r w:rsidRPr="007E6D15">
        <w:rPr>
          <w:rFonts w:hint="eastAsia"/>
        </w:rPr>
        <w:t xml:space="preserve">　</w:t>
      </w:r>
      <w:r w:rsidR="0008692D" w:rsidRPr="007E6D15">
        <w:rPr>
          <w:rFonts w:hint="eastAsia"/>
        </w:rPr>
        <w:t>事業所</w:t>
      </w:r>
      <w:r w:rsidR="00D15020" w:rsidRPr="007E6D15">
        <w:rPr>
          <w:rFonts w:hint="eastAsia"/>
        </w:rPr>
        <w:t>等の見やすい場所</w:t>
      </w:r>
    </w:p>
    <w:p w:rsidR="00D15020" w:rsidRPr="007E6D15" w:rsidRDefault="00484426" w:rsidP="00484426">
      <w:pPr>
        <w:ind w:firstLineChars="100" w:firstLine="240"/>
      </w:pPr>
      <w:r w:rsidRPr="007E6D15">
        <w:rPr>
          <w:rFonts w:ascii="ＭＳ 明朝" w:hAnsi="ＭＳ 明朝" w:hint="eastAsia"/>
        </w:rPr>
        <w:t>⑵</w:t>
      </w:r>
      <w:r w:rsidRPr="007E6D15">
        <w:rPr>
          <w:rFonts w:hint="eastAsia"/>
        </w:rPr>
        <w:t xml:space="preserve">　</w:t>
      </w:r>
      <w:r w:rsidR="00D15020" w:rsidRPr="007E6D15">
        <w:rPr>
          <w:rFonts w:hint="eastAsia"/>
        </w:rPr>
        <w:t>パンフレット、チラシ、ポスター、看板、電磁的方法（電子的方法、磁</w:t>
      </w:r>
    </w:p>
    <w:p w:rsidR="0008692D" w:rsidRPr="007E6D15" w:rsidRDefault="00D15020" w:rsidP="00D15020">
      <w:pPr>
        <w:ind w:leftChars="200" w:left="480"/>
      </w:pPr>
      <w:r w:rsidRPr="007E6D15">
        <w:rPr>
          <w:rFonts w:hint="eastAsia"/>
        </w:rPr>
        <w:t>気的方法その他の人の知覚によって認識することができない方法をいう。）により行う映像その他の広告</w:t>
      </w:r>
    </w:p>
    <w:p w:rsidR="00D15020" w:rsidRPr="007E6D15" w:rsidRDefault="00D15020" w:rsidP="00B428CE">
      <w:pPr>
        <w:ind w:left="240" w:hangingChars="100" w:hanging="240"/>
      </w:pPr>
      <w:r w:rsidRPr="007E6D15">
        <w:rPr>
          <w:rFonts w:hint="eastAsia"/>
        </w:rPr>
        <w:t xml:space="preserve">２　</w:t>
      </w:r>
      <w:r w:rsidR="00B428CE" w:rsidRPr="007E6D15">
        <w:rPr>
          <w:rFonts w:hint="eastAsia"/>
        </w:rPr>
        <w:t>表示証の表示は、その寸法を同率に拡大又は縮小して表示することができる。</w:t>
      </w:r>
    </w:p>
    <w:p w:rsidR="00757845" w:rsidRPr="007E6D15" w:rsidRDefault="00034337" w:rsidP="00757845">
      <w:pPr>
        <w:ind w:leftChars="100" w:left="240"/>
      </w:pPr>
      <w:r w:rsidRPr="007E6D15">
        <w:rPr>
          <w:rFonts w:hint="eastAsia"/>
        </w:rPr>
        <w:t>（</w:t>
      </w:r>
      <w:r w:rsidR="00757845" w:rsidRPr="007E6D15">
        <w:rPr>
          <w:rFonts w:hint="eastAsia"/>
        </w:rPr>
        <w:t>表示証交付整理簿の備</w:t>
      </w:r>
      <w:r w:rsidRPr="007E6D15">
        <w:rPr>
          <w:rFonts w:hint="eastAsia"/>
        </w:rPr>
        <w:t>え</w:t>
      </w:r>
      <w:r w:rsidR="00757845" w:rsidRPr="007E6D15">
        <w:rPr>
          <w:rFonts w:hint="eastAsia"/>
        </w:rPr>
        <w:t>付け）</w:t>
      </w:r>
    </w:p>
    <w:p w:rsidR="00757845" w:rsidRPr="007E6D15" w:rsidRDefault="00A732A0" w:rsidP="00757845">
      <w:pPr>
        <w:ind w:left="240" w:hangingChars="100" w:hanging="240"/>
      </w:pPr>
      <w:r>
        <w:rPr>
          <w:rFonts w:hint="eastAsia"/>
        </w:rPr>
        <w:t>第７</w:t>
      </w:r>
      <w:r w:rsidR="00757845" w:rsidRPr="007E6D15">
        <w:rPr>
          <w:rFonts w:hint="eastAsia"/>
        </w:rPr>
        <w:t>条　市長は、韮崎市消防団協力事業所表示証交付整理簿（第４号様式）を備え付け</w:t>
      </w:r>
      <w:r w:rsidR="00034337" w:rsidRPr="007E6D15">
        <w:rPr>
          <w:rFonts w:hint="eastAsia"/>
        </w:rPr>
        <w:t>、表示証を交付する事業所の名称、住所、</w:t>
      </w:r>
      <w:r w:rsidR="00757845" w:rsidRPr="007E6D15">
        <w:rPr>
          <w:rFonts w:hint="eastAsia"/>
        </w:rPr>
        <w:t>有効期間等の必要事項を記録するものとする。</w:t>
      </w:r>
    </w:p>
    <w:p w:rsidR="00757845" w:rsidRPr="007E6D15" w:rsidRDefault="00757845" w:rsidP="00757845">
      <w:pPr>
        <w:ind w:leftChars="100" w:left="240"/>
      </w:pPr>
      <w:r w:rsidRPr="007E6D15">
        <w:rPr>
          <w:rFonts w:hint="eastAsia"/>
        </w:rPr>
        <w:t>（表示有効期間）</w:t>
      </w:r>
    </w:p>
    <w:p w:rsidR="00A732A0" w:rsidRDefault="00A732A0" w:rsidP="00757845">
      <w:pPr>
        <w:ind w:left="240" w:hangingChars="100" w:hanging="240"/>
      </w:pPr>
      <w:r>
        <w:rPr>
          <w:rFonts w:hint="eastAsia"/>
        </w:rPr>
        <w:t>第８</w:t>
      </w:r>
      <w:r w:rsidR="00757845" w:rsidRPr="007E6D15">
        <w:rPr>
          <w:rFonts w:hint="eastAsia"/>
        </w:rPr>
        <w:t>条　表示の有効期間は、原則として、認定の日から２年又は</w:t>
      </w:r>
      <w:r w:rsidR="00B428CE" w:rsidRPr="007E6D15">
        <w:rPr>
          <w:rFonts w:hint="eastAsia"/>
        </w:rPr>
        <w:t>次</w:t>
      </w:r>
      <w:r w:rsidR="00757845" w:rsidRPr="007E6D15">
        <w:rPr>
          <w:rFonts w:hint="eastAsia"/>
        </w:rPr>
        <w:t>条の規定による認定の取消しの日までとする。</w:t>
      </w:r>
    </w:p>
    <w:p w:rsidR="00757845" w:rsidRPr="007E6D15" w:rsidRDefault="00757845" w:rsidP="00757845">
      <w:pPr>
        <w:ind w:left="240" w:hangingChars="100" w:hanging="240"/>
      </w:pPr>
      <w:r w:rsidRPr="007E6D15">
        <w:rPr>
          <w:rFonts w:hint="eastAsia"/>
        </w:rPr>
        <w:t>２　表示</w:t>
      </w:r>
      <w:r w:rsidR="00484426" w:rsidRPr="007E6D15">
        <w:rPr>
          <w:rFonts w:hint="eastAsia"/>
        </w:rPr>
        <w:t>の有効期限</w:t>
      </w:r>
      <w:r w:rsidR="00A732A0">
        <w:rPr>
          <w:rFonts w:hint="eastAsia"/>
        </w:rPr>
        <w:t>が失効した事業所等については、第６</w:t>
      </w:r>
      <w:r w:rsidRPr="007E6D15">
        <w:rPr>
          <w:rFonts w:hint="eastAsia"/>
        </w:rPr>
        <w:t>条に規定する表示を行うことができない。</w:t>
      </w:r>
    </w:p>
    <w:p w:rsidR="00757845" w:rsidRPr="007E6D15" w:rsidRDefault="00757845" w:rsidP="00757845">
      <w:pPr>
        <w:ind w:left="240" w:hangingChars="100" w:hanging="240"/>
      </w:pPr>
      <w:r w:rsidRPr="007E6D15">
        <w:rPr>
          <w:rFonts w:hint="eastAsia"/>
        </w:rPr>
        <w:t>３　市長は、認定の日から２年を経過する前に協力事項の現状及び表示の継続の意思を確認した上で、認定を更新できるものとする。</w:t>
      </w:r>
    </w:p>
    <w:p w:rsidR="00757845" w:rsidRPr="007E6D15" w:rsidRDefault="00757845" w:rsidP="00757845">
      <w:pPr>
        <w:ind w:leftChars="100" w:left="240"/>
      </w:pPr>
      <w:r w:rsidRPr="007E6D15">
        <w:rPr>
          <w:rFonts w:hint="eastAsia"/>
        </w:rPr>
        <w:lastRenderedPageBreak/>
        <w:t>（認定の取消し）</w:t>
      </w:r>
    </w:p>
    <w:p w:rsidR="00757845" w:rsidRPr="007E6D15" w:rsidRDefault="00A732A0" w:rsidP="00757845">
      <w:pPr>
        <w:ind w:left="240" w:hangingChars="100" w:hanging="240"/>
      </w:pPr>
      <w:r>
        <w:rPr>
          <w:rFonts w:hint="eastAsia"/>
        </w:rPr>
        <w:t>第９</w:t>
      </w:r>
      <w:r w:rsidR="00757845" w:rsidRPr="007E6D15">
        <w:rPr>
          <w:rFonts w:hint="eastAsia"/>
        </w:rPr>
        <w:t>条　市長は、消防団協力事業所が次の各号のいずれかに該当するときは、認定を取り消すことができる。この場合において、市長は、</w:t>
      </w:r>
      <w:r w:rsidR="00495A6E" w:rsidRPr="007E6D15">
        <w:rPr>
          <w:rFonts w:hint="eastAsia"/>
        </w:rPr>
        <w:t>協力事業所に対し、</w:t>
      </w:r>
      <w:r w:rsidR="00757845" w:rsidRPr="007E6D15">
        <w:rPr>
          <w:rFonts w:hint="eastAsia"/>
        </w:rPr>
        <w:t>当該</w:t>
      </w:r>
      <w:r w:rsidR="00495A6E" w:rsidRPr="007E6D15">
        <w:rPr>
          <w:rFonts w:hint="eastAsia"/>
        </w:rPr>
        <w:t>認定の取り消しの</w:t>
      </w:r>
      <w:r w:rsidR="009931A7" w:rsidRPr="007E6D15">
        <w:rPr>
          <w:rFonts w:hint="eastAsia"/>
        </w:rPr>
        <w:t>理由を</w:t>
      </w:r>
      <w:r w:rsidR="00495A6E" w:rsidRPr="007E6D15">
        <w:rPr>
          <w:rFonts w:hint="eastAsia"/>
        </w:rPr>
        <w:t>文書で</w:t>
      </w:r>
      <w:r w:rsidR="00757845" w:rsidRPr="007E6D15">
        <w:rPr>
          <w:rFonts w:hint="eastAsia"/>
        </w:rPr>
        <w:t>通知するものとする。</w:t>
      </w:r>
    </w:p>
    <w:p w:rsidR="00757845" w:rsidRPr="007E6D15" w:rsidRDefault="00034337" w:rsidP="00757845">
      <w:pPr>
        <w:ind w:left="240" w:hangingChars="100" w:hanging="240"/>
      </w:pPr>
      <w:r w:rsidRPr="007E6D15">
        <w:rPr>
          <w:rFonts w:hint="eastAsia"/>
        </w:rPr>
        <w:t xml:space="preserve">　⑴　</w:t>
      </w:r>
      <w:r w:rsidR="00757845" w:rsidRPr="007E6D15">
        <w:rPr>
          <w:rFonts w:hint="eastAsia"/>
        </w:rPr>
        <w:t>協力事業所が事業を廃止し、又は休止したとき</w:t>
      </w:r>
    </w:p>
    <w:p w:rsidR="00757845" w:rsidRPr="007E6D15" w:rsidRDefault="00757845" w:rsidP="00757845">
      <w:pPr>
        <w:ind w:left="240" w:hangingChars="100" w:hanging="240"/>
      </w:pPr>
      <w:r w:rsidRPr="007E6D15">
        <w:rPr>
          <w:rFonts w:hint="eastAsia"/>
        </w:rPr>
        <w:t xml:space="preserve">　⑵　第４条に規定する基準を満たさないこととなったとき</w:t>
      </w:r>
    </w:p>
    <w:p w:rsidR="00757845" w:rsidRPr="007E6D15" w:rsidRDefault="00757845" w:rsidP="00757845">
      <w:pPr>
        <w:ind w:left="240" w:hangingChars="100" w:hanging="240"/>
      </w:pPr>
      <w:r w:rsidRPr="007E6D15">
        <w:rPr>
          <w:rFonts w:hint="eastAsia"/>
        </w:rPr>
        <w:t xml:space="preserve">　⑶　偽りその他不正な手段により表示証の交付を受けたとき</w:t>
      </w:r>
    </w:p>
    <w:p w:rsidR="00757845" w:rsidRPr="007E6D15" w:rsidRDefault="00034337" w:rsidP="00757845">
      <w:pPr>
        <w:ind w:left="240" w:hangingChars="100" w:hanging="240"/>
      </w:pPr>
      <w:r w:rsidRPr="007E6D15">
        <w:rPr>
          <w:rFonts w:hint="eastAsia"/>
        </w:rPr>
        <w:t xml:space="preserve">　⑷　その他</w:t>
      </w:r>
      <w:r w:rsidR="00757845" w:rsidRPr="007E6D15">
        <w:rPr>
          <w:rFonts w:hint="eastAsia"/>
        </w:rPr>
        <w:t>協力事業所として適当でないと認めるとき</w:t>
      </w:r>
    </w:p>
    <w:p w:rsidR="00757845" w:rsidRPr="007E6D15" w:rsidRDefault="00757845" w:rsidP="00757845">
      <w:pPr>
        <w:ind w:left="240" w:hangingChars="100" w:hanging="240"/>
      </w:pPr>
      <w:r w:rsidRPr="007E6D15">
        <w:rPr>
          <w:rFonts w:hint="eastAsia"/>
        </w:rPr>
        <w:t>２　前項の規定により認定を取り消された事業所等は、速やかに、表示証を市長に返還しなければならない。</w:t>
      </w:r>
    </w:p>
    <w:p w:rsidR="00757845" w:rsidRPr="007E6D15" w:rsidRDefault="00034337" w:rsidP="00757845">
      <w:pPr>
        <w:ind w:leftChars="100" w:left="240"/>
      </w:pPr>
      <w:r w:rsidRPr="007E6D15">
        <w:rPr>
          <w:rFonts w:hint="eastAsia"/>
        </w:rPr>
        <w:t>（</w:t>
      </w:r>
      <w:r w:rsidR="00757845" w:rsidRPr="007E6D15">
        <w:rPr>
          <w:rFonts w:hint="eastAsia"/>
        </w:rPr>
        <w:t>協力事業所の公表）</w:t>
      </w:r>
    </w:p>
    <w:p w:rsidR="00757845" w:rsidRPr="007E6D15" w:rsidRDefault="00A732A0" w:rsidP="00757845">
      <w:pPr>
        <w:ind w:left="240" w:hangingChars="100" w:hanging="240"/>
      </w:pPr>
      <w:r>
        <w:rPr>
          <w:rFonts w:hint="eastAsia"/>
        </w:rPr>
        <w:t>第１０</w:t>
      </w:r>
      <w:r w:rsidR="00034337" w:rsidRPr="007E6D15">
        <w:rPr>
          <w:rFonts w:hint="eastAsia"/>
        </w:rPr>
        <w:t>条　市長は、</w:t>
      </w:r>
      <w:r w:rsidR="00757845" w:rsidRPr="007E6D15">
        <w:rPr>
          <w:rFonts w:hint="eastAsia"/>
        </w:rPr>
        <w:t>協力事業所の名称、韮崎市消防団への協力内容その他の事項について、広報紙等により公表するものとする。</w:t>
      </w:r>
    </w:p>
    <w:p w:rsidR="00757845" w:rsidRPr="007E6D15" w:rsidRDefault="00757845" w:rsidP="00757845">
      <w:pPr>
        <w:ind w:leftChars="100" w:left="240"/>
      </w:pPr>
      <w:r w:rsidRPr="007E6D15">
        <w:rPr>
          <w:rFonts w:hint="eastAsia"/>
        </w:rPr>
        <w:t>（その他）</w:t>
      </w:r>
    </w:p>
    <w:p w:rsidR="004B18E5" w:rsidRPr="007E6D15" w:rsidRDefault="00A732A0" w:rsidP="00757845">
      <w:pPr>
        <w:ind w:left="240" w:hangingChars="100" w:hanging="240"/>
      </w:pPr>
      <w:r>
        <w:rPr>
          <w:rFonts w:hint="eastAsia"/>
        </w:rPr>
        <w:t>第１１</w:t>
      </w:r>
      <w:r w:rsidR="00757845" w:rsidRPr="007E6D15">
        <w:rPr>
          <w:rFonts w:hint="eastAsia"/>
        </w:rPr>
        <w:t>条　この要綱に定めるもののほか</w:t>
      </w:r>
      <w:r w:rsidR="00A27551" w:rsidRPr="007E6D15">
        <w:rPr>
          <w:rFonts w:hint="eastAsia"/>
        </w:rPr>
        <w:t>、この要綱の実施について</w:t>
      </w:r>
      <w:r w:rsidR="00757845" w:rsidRPr="007E6D15">
        <w:rPr>
          <w:rFonts w:hint="eastAsia"/>
        </w:rPr>
        <w:t>必要な事項は別に定める。</w:t>
      </w:r>
    </w:p>
    <w:p w:rsidR="00757845" w:rsidRPr="007E6D15" w:rsidRDefault="00757845" w:rsidP="00757845">
      <w:pPr>
        <w:ind w:left="240" w:hangingChars="100" w:hanging="240"/>
      </w:pPr>
    </w:p>
    <w:p w:rsidR="004B18E5" w:rsidRPr="007E6D15" w:rsidRDefault="004B18E5" w:rsidP="00B51051">
      <w:pPr>
        <w:ind w:firstLineChars="300" w:firstLine="720"/>
      </w:pPr>
      <w:r w:rsidRPr="007E6D15">
        <w:rPr>
          <w:rFonts w:hint="eastAsia"/>
        </w:rPr>
        <w:t>附　則</w:t>
      </w:r>
    </w:p>
    <w:p w:rsidR="00B70953" w:rsidRPr="007E6D15" w:rsidRDefault="00B51051" w:rsidP="00641CA8">
      <w:r w:rsidRPr="007E6D15">
        <w:rPr>
          <w:rFonts w:hint="eastAsia"/>
        </w:rPr>
        <w:t xml:space="preserve">　この要綱は、</w:t>
      </w:r>
      <w:r w:rsidR="00641CA8" w:rsidRPr="007E6D15">
        <w:rPr>
          <w:rFonts w:hint="eastAsia"/>
        </w:rPr>
        <w:t>平成２６年４月１日から施行する。</w:t>
      </w:r>
    </w:p>
    <w:p w:rsidR="00641CA8" w:rsidRPr="000061A5" w:rsidRDefault="00641CA8" w:rsidP="00641CA8"/>
    <w:sectPr w:rsidR="00641CA8" w:rsidRPr="000061A5" w:rsidSect="005F2B78">
      <w:pgSz w:w="11906" w:h="16838" w:code="9"/>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E56" w:rsidRDefault="00425E56" w:rsidP="00BA5AE6">
      <w:r>
        <w:separator/>
      </w:r>
    </w:p>
  </w:endnote>
  <w:endnote w:type="continuationSeparator" w:id="0">
    <w:p w:rsidR="00425E56" w:rsidRDefault="00425E56" w:rsidP="00BA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E56" w:rsidRDefault="00425E56" w:rsidP="00BA5AE6">
      <w:r>
        <w:separator/>
      </w:r>
    </w:p>
  </w:footnote>
  <w:footnote w:type="continuationSeparator" w:id="0">
    <w:p w:rsidR="00425E56" w:rsidRDefault="00425E56" w:rsidP="00BA5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F00C7"/>
    <w:multiLevelType w:val="hybridMultilevel"/>
    <w:tmpl w:val="B528769A"/>
    <w:lvl w:ilvl="0" w:tplc="FEACC28A">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19"/>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E5"/>
    <w:rsid w:val="000061A5"/>
    <w:rsid w:val="00010275"/>
    <w:rsid w:val="000139CD"/>
    <w:rsid w:val="00034337"/>
    <w:rsid w:val="0008538E"/>
    <w:rsid w:val="0008692D"/>
    <w:rsid w:val="00087492"/>
    <w:rsid w:val="000A3B37"/>
    <w:rsid w:val="000C0823"/>
    <w:rsid w:val="000D08EC"/>
    <w:rsid w:val="000E77A0"/>
    <w:rsid w:val="0010551D"/>
    <w:rsid w:val="001137D5"/>
    <w:rsid w:val="0012232F"/>
    <w:rsid w:val="001466DD"/>
    <w:rsid w:val="001840FA"/>
    <w:rsid w:val="00186F58"/>
    <w:rsid w:val="001A2FB2"/>
    <w:rsid w:val="001C4C3A"/>
    <w:rsid w:val="001E49DD"/>
    <w:rsid w:val="001E6F4A"/>
    <w:rsid w:val="00212294"/>
    <w:rsid w:val="00232063"/>
    <w:rsid w:val="0024338D"/>
    <w:rsid w:val="00252DD8"/>
    <w:rsid w:val="0026539F"/>
    <w:rsid w:val="002721FA"/>
    <w:rsid w:val="002D2360"/>
    <w:rsid w:val="00300C35"/>
    <w:rsid w:val="00351046"/>
    <w:rsid w:val="00362444"/>
    <w:rsid w:val="00364FEF"/>
    <w:rsid w:val="003657A4"/>
    <w:rsid w:val="0037214B"/>
    <w:rsid w:val="00372F48"/>
    <w:rsid w:val="003A3D34"/>
    <w:rsid w:val="003B28E0"/>
    <w:rsid w:val="003B6854"/>
    <w:rsid w:val="003C7DBF"/>
    <w:rsid w:val="003F2C0E"/>
    <w:rsid w:val="0042386A"/>
    <w:rsid w:val="004252F7"/>
    <w:rsid w:val="00425E56"/>
    <w:rsid w:val="00427966"/>
    <w:rsid w:val="004456CB"/>
    <w:rsid w:val="00446D01"/>
    <w:rsid w:val="00460F42"/>
    <w:rsid w:val="004617AE"/>
    <w:rsid w:val="00462651"/>
    <w:rsid w:val="00464F67"/>
    <w:rsid w:val="00476C56"/>
    <w:rsid w:val="00484426"/>
    <w:rsid w:val="00486E95"/>
    <w:rsid w:val="00495A6E"/>
    <w:rsid w:val="004B18E5"/>
    <w:rsid w:val="004D01AE"/>
    <w:rsid w:val="004E0DF1"/>
    <w:rsid w:val="004E5ADD"/>
    <w:rsid w:val="005136FF"/>
    <w:rsid w:val="00561112"/>
    <w:rsid w:val="005763DC"/>
    <w:rsid w:val="00586D62"/>
    <w:rsid w:val="005870F3"/>
    <w:rsid w:val="005A3EBC"/>
    <w:rsid w:val="005E2D26"/>
    <w:rsid w:val="005F2B78"/>
    <w:rsid w:val="005F431E"/>
    <w:rsid w:val="005F6C44"/>
    <w:rsid w:val="00613A7B"/>
    <w:rsid w:val="006230F2"/>
    <w:rsid w:val="00630155"/>
    <w:rsid w:val="00635801"/>
    <w:rsid w:val="0063722E"/>
    <w:rsid w:val="00637A82"/>
    <w:rsid w:val="00640A4C"/>
    <w:rsid w:val="00641CA8"/>
    <w:rsid w:val="00665A41"/>
    <w:rsid w:val="00672B85"/>
    <w:rsid w:val="00681426"/>
    <w:rsid w:val="00697FB2"/>
    <w:rsid w:val="006A6ACA"/>
    <w:rsid w:val="006F0FE2"/>
    <w:rsid w:val="00721A5C"/>
    <w:rsid w:val="00731B50"/>
    <w:rsid w:val="00741183"/>
    <w:rsid w:val="00742EBA"/>
    <w:rsid w:val="0074458E"/>
    <w:rsid w:val="00757845"/>
    <w:rsid w:val="00760380"/>
    <w:rsid w:val="00774104"/>
    <w:rsid w:val="007A2616"/>
    <w:rsid w:val="007B0A1F"/>
    <w:rsid w:val="007B4F69"/>
    <w:rsid w:val="007E6D15"/>
    <w:rsid w:val="007F3CE8"/>
    <w:rsid w:val="008103EB"/>
    <w:rsid w:val="008A6E73"/>
    <w:rsid w:val="008B7282"/>
    <w:rsid w:val="008C7763"/>
    <w:rsid w:val="008D3797"/>
    <w:rsid w:val="0090119E"/>
    <w:rsid w:val="00910D16"/>
    <w:rsid w:val="00923303"/>
    <w:rsid w:val="009436A1"/>
    <w:rsid w:val="00945030"/>
    <w:rsid w:val="00987AE7"/>
    <w:rsid w:val="009931A7"/>
    <w:rsid w:val="009C25FC"/>
    <w:rsid w:val="009E39B6"/>
    <w:rsid w:val="00A269FE"/>
    <w:rsid w:val="00A27551"/>
    <w:rsid w:val="00A33753"/>
    <w:rsid w:val="00A41696"/>
    <w:rsid w:val="00A64DBE"/>
    <w:rsid w:val="00A65618"/>
    <w:rsid w:val="00A732A0"/>
    <w:rsid w:val="00A74258"/>
    <w:rsid w:val="00A81070"/>
    <w:rsid w:val="00A84224"/>
    <w:rsid w:val="00AD2326"/>
    <w:rsid w:val="00AD71FC"/>
    <w:rsid w:val="00AE6A1F"/>
    <w:rsid w:val="00AE7F17"/>
    <w:rsid w:val="00B16569"/>
    <w:rsid w:val="00B428CE"/>
    <w:rsid w:val="00B51051"/>
    <w:rsid w:val="00B70953"/>
    <w:rsid w:val="00B80712"/>
    <w:rsid w:val="00BA216E"/>
    <w:rsid w:val="00BA5AE6"/>
    <w:rsid w:val="00BA69FC"/>
    <w:rsid w:val="00BB092A"/>
    <w:rsid w:val="00BC149F"/>
    <w:rsid w:val="00BC4768"/>
    <w:rsid w:val="00BF75F2"/>
    <w:rsid w:val="00C02B16"/>
    <w:rsid w:val="00C448A9"/>
    <w:rsid w:val="00C771AC"/>
    <w:rsid w:val="00C82BE5"/>
    <w:rsid w:val="00C90901"/>
    <w:rsid w:val="00C91923"/>
    <w:rsid w:val="00CA1D66"/>
    <w:rsid w:val="00CB4E58"/>
    <w:rsid w:val="00CB57A3"/>
    <w:rsid w:val="00CB6D87"/>
    <w:rsid w:val="00CC3F78"/>
    <w:rsid w:val="00CD560E"/>
    <w:rsid w:val="00CE07CE"/>
    <w:rsid w:val="00CF4698"/>
    <w:rsid w:val="00D15020"/>
    <w:rsid w:val="00D161D4"/>
    <w:rsid w:val="00D36BD4"/>
    <w:rsid w:val="00D81115"/>
    <w:rsid w:val="00D86E49"/>
    <w:rsid w:val="00D90DAE"/>
    <w:rsid w:val="00D91C58"/>
    <w:rsid w:val="00DB356C"/>
    <w:rsid w:val="00DB76FC"/>
    <w:rsid w:val="00DB7EC4"/>
    <w:rsid w:val="00DC6B3C"/>
    <w:rsid w:val="00DC77FC"/>
    <w:rsid w:val="00DE0725"/>
    <w:rsid w:val="00E06827"/>
    <w:rsid w:val="00E15BC6"/>
    <w:rsid w:val="00E81B5D"/>
    <w:rsid w:val="00ED681C"/>
    <w:rsid w:val="00EE610D"/>
    <w:rsid w:val="00F42E92"/>
    <w:rsid w:val="00F936CB"/>
    <w:rsid w:val="00FB349C"/>
    <w:rsid w:val="00FC0333"/>
    <w:rsid w:val="00FE663F"/>
    <w:rsid w:val="00FF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B78"/>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C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1C58"/>
    <w:rPr>
      <w:rFonts w:asciiTheme="majorHAnsi" w:eastAsiaTheme="majorEastAsia" w:hAnsiTheme="majorHAnsi" w:cstheme="majorBidi"/>
      <w:sz w:val="18"/>
      <w:szCs w:val="18"/>
    </w:rPr>
  </w:style>
  <w:style w:type="paragraph" w:styleId="a5">
    <w:name w:val="header"/>
    <w:basedOn w:val="a"/>
    <w:link w:val="a6"/>
    <w:uiPriority w:val="99"/>
    <w:unhideWhenUsed/>
    <w:rsid w:val="00BA5AE6"/>
    <w:pPr>
      <w:tabs>
        <w:tab w:val="center" w:pos="4252"/>
        <w:tab w:val="right" w:pos="8504"/>
      </w:tabs>
      <w:snapToGrid w:val="0"/>
    </w:pPr>
  </w:style>
  <w:style w:type="character" w:customStyle="1" w:styleId="a6">
    <w:name w:val="ヘッダー (文字)"/>
    <w:basedOn w:val="a0"/>
    <w:link w:val="a5"/>
    <w:uiPriority w:val="99"/>
    <w:rsid w:val="00BA5AE6"/>
    <w:rPr>
      <w:rFonts w:eastAsia="ＭＳ 明朝"/>
      <w:sz w:val="24"/>
    </w:rPr>
  </w:style>
  <w:style w:type="paragraph" w:styleId="a7">
    <w:name w:val="footer"/>
    <w:basedOn w:val="a"/>
    <w:link w:val="a8"/>
    <w:uiPriority w:val="99"/>
    <w:unhideWhenUsed/>
    <w:rsid w:val="00BA5AE6"/>
    <w:pPr>
      <w:tabs>
        <w:tab w:val="center" w:pos="4252"/>
        <w:tab w:val="right" w:pos="8504"/>
      </w:tabs>
      <w:snapToGrid w:val="0"/>
    </w:pPr>
  </w:style>
  <w:style w:type="character" w:customStyle="1" w:styleId="a8">
    <w:name w:val="フッター (文字)"/>
    <w:basedOn w:val="a0"/>
    <w:link w:val="a7"/>
    <w:uiPriority w:val="99"/>
    <w:rsid w:val="00BA5AE6"/>
    <w:rPr>
      <w:rFonts w:eastAsia="ＭＳ 明朝"/>
      <w:sz w:val="24"/>
    </w:rPr>
  </w:style>
  <w:style w:type="paragraph" w:styleId="a9">
    <w:name w:val="List Paragraph"/>
    <w:basedOn w:val="a"/>
    <w:uiPriority w:val="34"/>
    <w:qFormat/>
    <w:rsid w:val="0008692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B78"/>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C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1C58"/>
    <w:rPr>
      <w:rFonts w:asciiTheme="majorHAnsi" w:eastAsiaTheme="majorEastAsia" w:hAnsiTheme="majorHAnsi" w:cstheme="majorBidi"/>
      <w:sz w:val="18"/>
      <w:szCs w:val="18"/>
    </w:rPr>
  </w:style>
  <w:style w:type="paragraph" w:styleId="a5">
    <w:name w:val="header"/>
    <w:basedOn w:val="a"/>
    <w:link w:val="a6"/>
    <w:uiPriority w:val="99"/>
    <w:unhideWhenUsed/>
    <w:rsid w:val="00BA5AE6"/>
    <w:pPr>
      <w:tabs>
        <w:tab w:val="center" w:pos="4252"/>
        <w:tab w:val="right" w:pos="8504"/>
      </w:tabs>
      <w:snapToGrid w:val="0"/>
    </w:pPr>
  </w:style>
  <w:style w:type="character" w:customStyle="1" w:styleId="a6">
    <w:name w:val="ヘッダー (文字)"/>
    <w:basedOn w:val="a0"/>
    <w:link w:val="a5"/>
    <w:uiPriority w:val="99"/>
    <w:rsid w:val="00BA5AE6"/>
    <w:rPr>
      <w:rFonts w:eastAsia="ＭＳ 明朝"/>
      <w:sz w:val="24"/>
    </w:rPr>
  </w:style>
  <w:style w:type="paragraph" w:styleId="a7">
    <w:name w:val="footer"/>
    <w:basedOn w:val="a"/>
    <w:link w:val="a8"/>
    <w:uiPriority w:val="99"/>
    <w:unhideWhenUsed/>
    <w:rsid w:val="00BA5AE6"/>
    <w:pPr>
      <w:tabs>
        <w:tab w:val="center" w:pos="4252"/>
        <w:tab w:val="right" w:pos="8504"/>
      </w:tabs>
      <w:snapToGrid w:val="0"/>
    </w:pPr>
  </w:style>
  <w:style w:type="character" w:customStyle="1" w:styleId="a8">
    <w:name w:val="フッター (文字)"/>
    <w:basedOn w:val="a0"/>
    <w:link w:val="a7"/>
    <w:uiPriority w:val="99"/>
    <w:rsid w:val="00BA5AE6"/>
    <w:rPr>
      <w:rFonts w:eastAsia="ＭＳ 明朝"/>
      <w:sz w:val="24"/>
    </w:rPr>
  </w:style>
  <w:style w:type="paragraph" w:styleId="a9">
    <w:name w:val="List Paragraph"/>
    <w:basedOn w:val="a"/>
    <w:uiPriority w:val="34"/>
    <w:qFormat/>
    <w:rsid w:val="000869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55007">
      <w:bodyDiv w:val="1"/>
      <w:marLeft w:val="0"/>
      <w:marRight w:val="0"/>
      <w:marTop w:val="0"/>
      <w:marBottom w:val="0"/>
      <w:divBdr>
        <w:top w:val="none" w:sz="0" w:space="0" w:color="auto"/>
        <w:left w:val="none" w:sz="0" w:space="0" w:color="auto"/>
        <w:bottom w:val="none" w:sz="0" w:space="0" w:color="auto"/>
        <w:right w:val="none" w:sz="0" w:space="0" w:color="auto"/>
      </w:divBdr>
      <w:divsChild>
        <w:div w:id="1751805557">
          <w:marLeft w:val="0"/>
          <w:marRight w:val="0"/>
          <w:marTop w:val="0"/>
          <w:marBottom w:val="0"/>
          <w:divBdr>
            <w:top w:val="none" w:sz="0" w:space="0" w:color="auto"/>
            <w:left w:val="none" w:sz="0" w:space="0" w:color="auto"/>
            <w:bottom w:val="none" w:sz="0" w:space="0" w:color="auto"/>
            <w:right w:val="none" w:sz="0" w:space="0" w:color="auto"/>
          </w:divBdr>
          <w:divsChild>
            <w:div w:id="19799198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9156931">
                  <w:marLeft w:val="-4275"/>
                  <w:marRight w:val="0"/>
                  <w:marTop w:val="0"/>
                  <w:marBottom w:val="0"/>
                  <w:divBdr>
                    <w:top w:val="none" w:sz="0" w:space="0" w:color="auto"/>
                    <w:left w:val="none" w:sz="0" w:space="0" w:color="auto"/>
                    <w:bottom w:val="none" w:sz="0" w:space="0" w:color="auto"/>
                    <w:right w:val="none" w:sz="0" w:space="0" w:color="auto"/>
                  </w:divBdr>
                  <w:divsChild>
                    <w:div w:id="4635420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87989934">
                          <w:marLeft w:val="0"/>
                          <w:marRight w:val="0"/>
                          <w:marTop w:val="0"/>
                          <w:marBottom w:val="0"/>
                          <w:divBdr>
                            <w:top w:val="none" w:sz="0" w:space="0" w:color="auto"/>
                            <w:left w:val="none" w:sz="0" w:space="0" w:color="auto"/>
                            <w:bottom w:val="none" w:sz="0" w:space="0" w:color="auto"/>
                            <w:right w:val="none" w:sz="0" w:space="0" w:color="auto"/>
                          </w:divBdr>
                          <w:divsChild>
                            <w:div w:id="507134852">
                              <w:marLeft w:val="0"/>
                              <w:marRight w:val="0"/>
                              <w:marTop w:val="0"/>
                              <w:marBottom w:val="0"/>
                              <w:divBdr>
                                <w:top w:val="none" w:sz="0" w:space="0" w:color="auto"/>
                                <w:left w:val="none" w:sz="0" w:space="0" w:color="auto"/>
                                <w:bottom w:val="none" w:sz="0" w:space="0" w:color="auto"/>
                                <w:right w:val="none" w:sz="0" w:space="0" w:color="auto"/>
                              </w:divBdr>
                              <w:divsChild>
                                <w:div w:id="1443260761">
                                  <w:marLeft w:val="0"/>
                                  <w:marRight w:val="0"/>
                                  <w:marTop w:val="0"/>
                                  <w:marBottom w:val="0"/>
                                  <w:divBdr>
                                    <w:top w:val="none" w:sz="0" w:space="0" w:color="auto"/>
                                    <w:left w:val="none" w:sz="0" w:space="0" w:color="auto"/>
                                    <w:bottom w:val="none" w:sz="0" w:space="0" w:color="auto"/>
                                    <w:right w:val="none" w:sz="0" w:space="0" w:color="auto"/>
                                  </w:divBdr>
                                  <w:divsChild>
                                    <w:div w:id="19238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8485">
                              <w:marLeft w:val="0"/>
                              <w:marRight w:val="0"/>
                              <w:marTop w:val="0"/>
                              <w:marBottom w:val="0"/>
                              <w:divBdr>
                                <w:top w:val="none" w:sz="0" w:space="0" w:color="auto"/>
                                <w:left w:val="none" w:sz="0" w:space="0" w:color="auto"/>
                                <w:bottom w:val="none" w:sz="0" w:space="0" w:color="auto"/>
                                <w:right w:val="none" w:sz="0" w:space="0" w:color="auto"/>
                              </w:divBdr>
                              <w:divsChild>
                                <w:div w:id="194076967">
                                  <w:marLeft w:val="0"/>
                                  <w:marRight w:val="0"/>
                                  <w:marTop w:val="0"/>
                                  <w:marBottom w:val="0"/>
                                  <w:divBdr>
                                    <w:top w:val="none" w:sz="0" w:space="0" w:color="auto"/>
                                    <w:left w:val="none" w:sz="0" w:space="0" w:color="auto"/>
                                    <w:bottom w:val="none" w:sz="0" w:space="0" w:color="auto"/>
                                    <w:right w:val="none" w:sz="0" w:space="0" w:color="auto"/>
                                  </w:divBdr>
                                  <w:divsChild>
                                    <w:div w:id="99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8805">
                              <w:marLeft w:val="0"/>
                              <w:marRight w:val="0"/>
                              <w:marTop w:val="0"/>
                              <w:marBottom w:val="0"/>
                              <w:divBdr>
                                <w:top w:val="none" w:sz="0" w:space="0" w:color="auto"/>
                                <w:left w:val="none" w:sz="0" w:space="0" w:color="auto"/>
                                <w:bottom w:val="none" w:sz="0" w:space="0" w:color="auto"/>
                                <w:right w:val="none" w:sz="0" w:space="0" w:color="auto"/>
                              </w:divBdr>
                              <w:divsChild>
                                <w:div w:id="450783647">
                                  <w:marLeft w:val="0"/>
                                  <w:marRight w:val="0"/>
                                  <w:marTop w:val="0"/>
                                  <w:marBottom w:val="0"/>
                                  <w:divBdr>
                                    <w:top w:val="none" w:sz="0" w:space="0" w:color="auto"/>
                                    <w:left w:val="none" w:sz="0" w:space="0" w:color="auto"/>
                                    <w:bottom w:val="none" w:sz="0" w:space="0" w:color="auto"/>
                                    <w:right w:val="none" w:sz="0" w:space="0" w:color="auto"/>
                                  </w:divBdr>
                                  <w:divsChild>
                                    <w:div w:id="480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3275">
                              <w:marLeft w:val="0"/>
                              <w:marRight w:val="0"/>
                              <w:marTop w:val="0"/>
                              <w:marBottom w:val="0"/>
                              <w:divBdr>
                                <w:top w:val="none" w:sz="0" w:space="0" w:color="auto"/>
                                <w:left w:val="none" w:sz="0" w:space="0" w:color="auto"/>
                                <w:bottom w:val="none" w:sz="0" w:space="0" w:color="auto"/>
                                <w:right w:val="none" w:sz="0" w:space="0" w:color="auto"/>
                              </w:divBdr>
                              <w:divsChild>
                                <w:div w:id="2031104341">
                                  <w:marLeft w:val="0"/>
                                  <w:marRight w:val="0"/>
                                  <w:marTop w:val="0"/>
                                  <w:marBottom w:val="0"/>
                                  <w:divBdr>
                                    <w:top w:val="none" w:sz="0" w:space="0" w:color="auto"/>
                                    <w:left w:val="none" w:sz="0" w:space="0" w:color="auto"/>
                                    <w:bottom w:val="none" w:sz="0" w:space="0" w:color="auto"/>
                                    <w:right w:val="none" w:sz="0" w:space="0" w:color="auto"/>
                                  </w:divBdr>
                                  <w:divsChild>
                                    <w:div w:id="21184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4334">
                              <w:marLeft w:val="0"/>
                              <w:marRight w:val="0"/>
                              <w:marTop w:val="0"/>
                              <w:marBottom w:val="0"/>
                              <w:divBdr>
                                <w:top w:val="none" w:sz="0" w:space="0" w:color="auto"/>
                                <w:left w:val="none" w:sz="0" w:space="0" w:color="auto"/>
                                <w:bottom w:val="none" w:sz="0" w:space="0" w:color="auto"/>
                                <w:right w:val="none" w:sz="0" w:space="0" w:color="auto"/>
                              </w:divBdr>
                              <w:divsChild>
                                <w:div w:id="196160391">
                                  <w:marLeft w:val="0"/>
                                  <w:marRight w:val="0"/>
                                  <w:marTop w:val="0"/>
                                  <w:marBottom w:val="0"/>
                                  <w:divBdr>
                                    <w:top w:val="none" w:sz="0" w:space="0" w:color="auto"/>
                                    <w:left w:val="none" w:sz="0" w:space="0" w:color="auto"/>
                                    <w:bottom w:val="none" w:sz="0" w:space="0" w:color="auto"/>
                                    <w:right w:val="none" w:sz="0" w:space="0" w:color="auto"/>
                                  </w:divBdr>
                                  <w:divsChild>
                                    <w:div w:id="1713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6895">
                              <w:marLeft w:val="0"/>
                              <w:marRight w:val="0"/>
                              <w:marTop w:val="0"/>
                              <w:marBottom w:val="0"/>
                              <w:divBdr>
                                <w:top w:val="none" w:sz="0" w:space="0" w:color="auto"/>
                                <w:left w:val="none" w:sz="0" w:space="0" w:color="auto"/>
                                <w:bottom w:val="none" w:sz="0" w:space="0" w:color="auto"/>
                                <w:right w:val="none" w:sz="0" w:space="0" w:color="auto"/>
                              </w:divBdr>
                              <w:divsChild>
                                <w:div w:id="316030706">
                                  <w:marLeft w:val="0"/>
                                  <w:marRight w:val="0"/>
                                  <w:marTop w:val="0"/>
                                  <w:marBottom w:val="0"/>
                                  <w:divBdr>
                                    <w:top w:val="none" w:sz="0" w:space="0" w:color="auto"/>
                                    <w:left w:val="none" w:sz="0" w:space="0" w:color="auto"/>
                                    <w:bottom w:val="none" w:sz="0" w:space="0" w:color="auto"/>
                                    <w:right w:val="none" w:sz="0" w:space="0" w:color="auto"/>
                                  </w:divBdr>
                                  <w:divsChild>
                                    <w:div w:id="9152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1105">
                              <w:marLeft w:val="0"/>
                              <w:marRight w:val="0"/>
                              <w:marTop w:val="0"/>
                              <w:marBottom w:val="0"/>
                              <w:divBdr>
                                <w:top w:val="none" w:sz="0" w:space="0" w:color="auto"/>
                                <w:left w:val="none" w:sz="0" w:space="0" w:color="auto"/>
                                <w:bottom w:val="none" w:sz="0" w:space="0" w:color="auto"/>
                                <w:right w:val="none" w:sz="0" w:space="0" w:color="auto"/>
                              </w:divBdr>
                              <w:divsChild>
                                <w:div w:id="1385063755">
                                  <w:marLeft w:val="0"/>
                                  <w:marRight w:val="0"/>
                                  <w:marTop w:val="0"/>
                                  <w:marBottom w:val="0"/>
                                  <w:divBdr>
                                    <w:top w:val="none" w:sz="0" w:space="0" w:color="auto"/>
                                    <w:left w:val="none" w:sz="0" w:space="0" w:color="auto"/>
                                    <w:bottom w:val="none" w:sz="0" w:space="0" w:color="auto"/>
                                    <w:right w:val="none" w:sz="0" w:space="0" w:color="auto"/>
                                  </w:divBdr>
                                  <w:divsChild>
                                    <w:div w:id="6844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柳本 一幸</dc:creator>
  <cp:lastModifiedBy>柳本 一幸</cp:lastModifiedBy>
  <cp:revision>14</cp:revision>
  <cp:lastPrinted>2014-01-20T00:29:00Z</cp:lastPrinted>
  <dcterms:created xsi:type="dcterms:W3CDTF">2014-01-09T05:55:00Z</dcterms:created>
  <dcterms:modified xsi:type="dcterms:W3CDTF">2014-03-07T01:59:00Z</dcterms:modified>
</cp:coreProperties>
</file>