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5A4" w:rsidRPr="006F7039" w:rsidRDefault="005E7CBF" w:rsidP="009B55A4">
      <w:pPr>
        <w:ind w:left="630" w:hangingChars="300" w:hanging="630"/>
        <w:jc w:val="left"/>
        <w:rPr>
          <w:rFonts w:asciiTheme="minorEastAsia" w:hAnsi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EF4ED" wp14:editId="1476F799">
                <wp:simplePos x="0" y="0"/>
                <wp:positionH relativeFrom="column">
                  <wp:posOffset>-305435</wp:posOffset>
                </wp:positionH>
                <wp:positionV relativeFrom="paragraph">
                  <wp:posOffset>-181610</wp:posOffset>
                </wp:positionV>
                <wp:extent cx="3848100" cy="619125"/>
                <wp:effectExtent l="0" t="0" r="0" b="95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5529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26"/>
                              <w:gridCol w:w="470"/>
                              <w:gridCol w:w="822"/>
                              <w:gridCol w:w="834"/>
                              <w:gridCol w:w="425"/>
                              <w:gridCol w:w="992"/>
                              <w:gridCol w:w="426"/>
                              <w:gridCol w:w="1134"/>
                            </w:tblGrid>
                            <w:tr w:rsidR="009D1E51" w:rsidTr="00AB5F40">
                              <w:tc>
                                <w:tcPr>
                                  <w:tcW w:w="89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</w:tcPr>
                                <w:p w:rsidR="009D1E51" w:rsidRDefault="009D1E51" w:rsidP="00AD6FCD"/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</w:tcPr>
                                <w:p w:rsidR="009D1E51" w:rsidRDefault="009D1E51" w:rsidP="00AD6FCD"/>
                              </w:tc>
                              <w:tc>
                                <w:tcPr>
                                  <w:tcW w:w="3811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</w:tcPr>
                                <w:p w:rsidR="009D1E51" w:rsidRDefault="009D1E51" w:rsidP="00AD6FCD">
                                  <w:r>
                                    <w:rPr>
                                      <w:rFonts w:hint="eastAsia"/>
                                    </w:rPr>
                                    <w:t>参加サイトに</w:t>
                                  </w:r>
                                  <w:r>
                                    <w:t>☑</w:t>
                                  </w:r>
                                  <w:r>
                                    <w:t>をお願いします</w:t>
                                  </w:r>
                                </w:p>
                              </w:tc>
                            </w:tr>
                            <w:tr w:rsidR="00AB5F40" w:rsidTr="00AB5F40"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</w:tcPr>
                                <w:p w:rsidR="00AB5F40" w:rsidRDefault="00AB5F40" w:rsidP="00636ECA"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3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AB5F40" w:rsidRPr="009D1E51" w:rsidRDefault="00AB5F40" w:rsidP="00636EC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結デザイン委託サイト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</w:tcPr>
                                <w:p w:rsidR="00AB5F40" w:rsidRDefault="00AB5F40" w:rsidP="00636ECA"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AB5F40" w:rsidRPr="009D1E51" w:rsidRDefault="00AB5F40" w:rsidP="00636EC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D1E5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さとふる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</w:tcPr>
                                <w:p w:rsidR="00AB5F40" w:rsidRDefault="00AB5F40" w:rsidP="00636ECA"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AB5F40" w:rsidRPr="009D1E51" w:rsidRDefault="00AB5F40" w:rsidP="00636EC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D1E5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三越伊勢丹</w:t>
                                  </w:r>
                                </w:p>
                              </w:tc>
                            </w:tr>
                          </w:tbl>
                          <w:p w:rsidR="005E7CBF" w:rsidRDefault="005E7CBF" w:rsidP="005E7CBF"/>
                          <w:p w:rsidR="005E7CBF" w:rsidRDefault="005E7CBF" w:rsidP="005E7C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EF4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-24.05pt;margin-top:-14.3pt;width:303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" fillcolor="white [3201]" stroked="f" strokeweight=".5pt">
                <v:textbox>
                  <w:txbxContent>
                    <w:tbl>
                      <w:tblPr>
                        <w:tblStyle w:val="a3"/>
                        <w:tblW w:w="5529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26"/>
                        <w:gridCol w:w="470"/>
                        <w:gridCol w:w="822"/>
                        <w:gridCol w:w="834"/>
                        <w:gridCol w:w="425"/>
                        <w:gridCol w:w="992"/>
                        <w:gridCol w:w="426"/>
                        <w:gridCol w:w="1134"/>
                      </w:tblGrid>
                      <w:tr w:rsidR="009D1E51" w:rsidTr="00AB5F40">
                        <w:tc>
                          <w:tcPr>
                            <w:tcW w:w="896" w:type="dxa"/>
                            <w:gridSpan w:val="2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</w:tcPr>
                          <w:p w:rsidR="009D1E51" w:rsidRDefault="009D1E51" w:rsidP="00AD6FCD"/>
                        </w:tc>
                        <w:tc>
                          <w:tcPr>
                            <w:tcW w:w="822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</w:tcPr>
                          <w:p w:rsidR="009D1E51" w:rsidRDefault="009D1E51" w:rsidP="00AD6FCD"/>
                        </w:tc>
                        <w:tc>
                          <w:tcPr>
                            <w:tcW w:w="3811" w:type="dxa"/>
                            <w:gridSpan w:val="5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</w:tcPr>
                          <w:p w:rsidR="009D1E51" w:rsidRDefault="009D1E51" w:rsidP="00AD6FCD">
                            <w:r>
                              <w:rPr>
                                <w:rFonts w:hint="eastAsia"/>
                              </w:rPr>
                              <w:t>参加サイトに</w:t>
                            </w:r>
                            <w:r>
                              <w:t>☑</w:t>
                            </w:r>
                            <w:r>
                              <w:t>をお願いします</w:t>
                            </w:r>
                          </w:p>
                        </w:tc>
                      </w:tr>
                      <w:tr w:rsidR="00AB5F40" w:rsidTr="00AB5F40">
                        <w:tc>
                          <w:tcPr>
                            <w:tcW w:w="42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dotted" w:sz="4" w:space="0" w:color="auto"/>
                            </w:tcBorders>
                          </w:tcPr>
                          <w:p w:rsidR="00AB5F40" w:rsidRDefault="00AB5F40" w:rsidP="00636ECA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3"/>
                            <w:tcBorders>
                              <w:top w:val="single" w:sz="12" w:space="0" w:color="auto"/>
                              <w:left w:val="dotted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AB5F40" w:rsidRPr="009D1E51" w:rsidRDefault="00AB5F40" w:rsidP="00636EC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結デザイン委託サイト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dotted" w:sz="4" w:space="0" w:color="auto"/>
                            </w:tcBorders>
                          </w:tcPr>
                          <w:p w:rsidR="00AB5F40" w:rsidRDefault="00AB5F40" w:rsidP="00636ECA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12" w:space="0" w:color="auto"/>
                              <w:left w:val="dotted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AB5F40" w:rsidRPr="009D1E51" w:rsidRDefault="00AB5F40" w:rsidP="00636EC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D1E5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さとふる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dotted" w:sz="4" w:space="0" w:color="auto"/>
                            </w:tcBorders>
                          </w:tcPr>
                          <w:p w:rsidR="00AB5F40" w:rsidRDefault="00AB5F40" w:rsidP="00636ECA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dotted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AB5F40" w:rsidRPr="009D1E51" w:rsidRDefault="00AB5F40" w:rsidP="00636EC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D1E5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三越伊勢丹</w:t>
                            </w:r>
                          </w:p>
                        </w:tc>
                      </w:tr>
                    </w:tbl>
                    <w:p w:rsidR="005E7CBF" w:rsidRDefault="005E7CBF" w:rsidP="005E7CBF"/>
                    <w:p w:rsidR="005E7CBF" w:rsidRDefault="005E7CBF" w:rsidP="005E7CBF"/>
                  </w:txbxContent>
                </v:textbox>
              </v:shape>
            </w:pict>
          </mc:Fallback>
        </mc:AlternateContent>
      </w:r>
    </w:p>
    <w:p w:rsidR="009B55A4" w:rsidRPr="006F7039" w:rsidRDefault="009B55A4" w:rsidP="009B55A4">
      <w:pPr>
        <w:ind w:left="630" w:hangingChars="300" w:hanging="630"/>
        <w:jc w:val="right"/>
        <w:rPr>
          <w:rFonts w:asciiTheme="minorEastAsia" w:hAnsiTheme="minorEastAsia"/>
          <w:szCs w:val="21"/>
        </w:rPr>
      </w:pPr>
      <w:r w:rsidRPr="006F7039">
        <w:rPr>
          <w:rFonts w:asciiTheme="minorEastAsia" w:hAnsiTheme="minorEastAsia" w:hint="eastAsia"/>
          <w:szCs w:val="21"/>
        </w:rPr>
        <w:t xml:space="preserve">　　　　年　　月　　日</w:t>
      </w:r>
    </w:p>
    <w:p w:rsidR="009B55A4" w:rsidRPr="006F7039" w:rsidRDefault="009B55A4" w:rsidP="009B55A4">
      <w:pPr>
        <w:ind w:left="632" w:hangingChars="300" w:hanging="632"/>
        <w:jc w:val="center"/>
        <w:rPr>
          <w:rFonts w:asciiTheme="minorEastAsia" w:hAnsiTheme="minorEastAsia"/>
          <w:b/>
          <w:szCs w:val="21"/>
        </w:rPr>
      </w:pPr>
      <w:r w:rsidRPr="006F7039">
        <w:rPr>
          <w:rFonts w:asciiTheme="minorEastAsia" w:hAnsiTheme="minorEastAsia" w:hint="eastAsia"/>
          <w:b/>
          <w:szCs w:val="21"/>
        </w:rPr>
        <w:t>韮崎市ふるさと応援寄附金「お礼の品」提案申込書</w:t>
      </w:r>
    </w:p>
    <w:p w:rsidR="009B55A4" w:rsidRPr="006F7039" w:rsidRDefault="009B55A4" w:rsidP="009B55A4">
      <w:pPr>
        <w:ind w:left="630" w:hangingChars="300" w:hanging="630"/>
        <w:jc w:val="left"/>
        <w:rPr>
          <w:rFonts w:asciiTheme="minorEastAsia" w:hAnsiTheme="minorEastAsia"/>
          <w:szCs w:val="21"/>
        </w:rPr>
      </w:pPr>
      <w:r w:rsidRPr="006F7039">
        <w:rPr>
          <w:rFonts w:asciiTheme="minorEastAsia" w:hAnsiTheme="minorEastAsia" w:hint="eastAsia"/>
          <w:szCs w:val="21"/>
        </w:rPr>
        <w:t>韮崎市長　宛</w:t>
      </w:r>
      <w:bookmarkStart w:id="0" w:name="_GoBack"/>
      <w:bookmarkEnd w:id="0"/>
    </w:p>
    <w:p w:rsidR="009B55A4" w:rsidRPr="006F7039" w:rsidRDefault="009B55A4" w:rsidP="009B55A4">
      <w:pPr>
        <w:ind w:left="630" w:hangingChars="300" w:hanging="630"/>
        <w:jc w:val="left"/>
        <w:rPr>
          <w:rFonts w:asciiTheme="minorEastAsia" w:hAnsiTheme="minorEastAsia"/>
          <w:szCs w:val="21"/>
        </w:rPr>
      </w:pPr>
      <w:r w:rsidRPr="006F7039">
        <w:rPr>
          <w:rFonts w:asciiTheme="minorEastAsia" w:hAnsiTheme="minorEastAsia" w:hint="eastAsia"/>
          <w:szCs w:val="21"/>
        </w:rPr>
        <w:t xml:space="preserve">　　　　　　　　　　　　　　　　　事業者</w:t>
      </w:r>
    </w:p>
    <w:p w:rsidR="009B55A4" w:rsidRPr="006F7039" w:rsidRDefault="009B55A4" w:rsidP="009B55A4">
      <w:pPr>
        <w:spacing w:line="360" w:lineRule="auto"/>
        <w:ind w:firstLineChars="1800" w:firstLine="3780"/>
        <w:rPr>
          <w:rFonts w:asciiTheme="minorEastAsia" w:hAnsiTheme="minorEastAsia"/>
          <w:szCs w:val="21"/>
          <w:u w:val="single"/>
        </w:rPr>
      </w:pPr>
      <w:r w:rsidRPr="006F7039">
        <w:rPr>
          <w:rFonts w:asciiTheme="minorEastAsia" w:hAnsiTheme="minorEastAsia" w:hint="eastAsia"/>
          <w:szCs w:val="21"/>
          <w:u w:val="single"/>
        </w:rPr>
        <w:t xml:space="preserve">所在地　　　　　　　　　　　　　　　　　　　　　</w:t>
      </w:r>
    </w:p>
    <w:p w:rsidR="009B55A4" w:rsidRPr="006F7039" w:rsidRDefault="009B55A4" w:rsidP="009B55A4">
      <w:pPr>
        <w:spacing w:line="360" w:lineRule="auto"/>
        <w:ind w:firstLineChars="1800" w:firstLine="3780"/>
        <w:rPr>
          <w:rFonts w:asciiTheme="minorEastAsia" w:hAnsiTheme="minorEastAsia"/>
          <w:szCs w:val="21"/>
          <w:u w:val="single"/>
        </w:rPr>
      </w:pPr>
      <w:r w:rsidRPr="006F7039">
        <w:rPr>
          <w:rFonts w:asciiTheme="minorEastAsia" w:hAnsiTheme="minorEastAsia" w:hint="eastAsia"/>
          <w:szCs w:val="21"/>
          <w:u w:val="single"/>
        </w:rPr>
        <w:t xml:space="preserve">名　称　　　　　　　　　　　　　　　　　　　　　</w:t>
      </w:r>
    </w:p>
    <w:p w:rsidR="009B55A4" w:rsidRPr="006F7039" w:rsidRDefault="009B55A4" w:rsidP="009B55A4">
      <w:pPr>
        <w:spacing w:line="360" w:lineRule="auto"/>
        <w:ind w:firstLineChars="1800" w:firstLine="3780"/>
        <w:rPr>
          <w:rFonts w:asciiTheme="minorEastAsia" w:hAnsiTheme="minorEastAsia"/>
          <w:szCs w:val="21"/>
          <w:u w:val="single"/>
        </w:rPr>
      </w:pPr>
      <w:r w:rsidRPr="006F7039">
        <w:rPr>
          <w:rFonts w:asciiTheme="minorEastAsia" w:hAnsiTheme="minorEastAsia" w:hint="eastAsia"/>
          <w:szCs w:val="21"/>
          <w:u w:val="single"/>
        </w:rPr>
        <w:t xml:space="preserve">代表者　　　　　　　　　　　　　</w:t>
      </w:r>
      <w:r w:rsidR="0083566E">
        <w:rPr>
          <w:rFonts w:asciiTheme="minorEastAsia" w:hAnsiTheme="minorEastAsia" w:hint="eastAsia"/>
          <w:szCs w:val="21"/>
          <w:u w:val="single"/>
        </w:rPr>
        <w:t xml:space="preserve">　　　　</w:t>
      </w:r>
      <w:r w:rsidRPr="006F7039">
        <w:rPr>
          <w:rFonts w:asciiTheme="minorEastAsia" w:hAnsiTheme="minorEastAsia" w:hint="eastAsia"/>
          <w:szCs w:val="21"/>
          <w:u w:val="single"/>
        </w:rPr>
        <w:t xml:space="preserve">  </w:t>
      </w:r>
      <w:r w:rsidRPr="006F7039">
        <w:rPr>
          <w:rFonts w:asciiTheme="minorEastAsia" w:hAnsiTheme="minorEastAsia" w:cs="ＭＳ 明朝" w:hint="eastAsia"/>
          <w:szCs w:val="21"/>
          <w:u w:val="single"/>
        </w:rPr>
        <w:t>㊞</w:t>
      </w:r>
      <w:r w:rsidRPr="006F7039">
        <w:rPr>
          <w:rFonts w:asciiTheme="minorEastAsia" w:hAnsiTheme="minorEastAsia" w:hint="eastAsia"/>
          <w:szCs w:val="21"/>
          <w:u w:val="single"/>
        </w:rPr>
        <w:t xml:space="preserve">　　</w:t>
      </w:r>
    </w:p>
    <w:p w:rsidR="009B55A4" w:rsidRPr="006F7039" w:rsidRDefault="009B55A4" w:rsidP="009B55A4">
      <w:pPr>
        <w:ind w:firstLineChars="100" w:firstLine="210"/>
        <w:rPr>
          <w:rFonts w:asciiTheme="minorEastAsia" w:hAnsiTheme="minorEastAsia"/>
          <w:szCs w:val="21"/>
        </w:rPr>
      </w:pPr>
      <w:r w:rsidRPr="006F7039">
        <w:rPr>
          <w:rFonts w:asciiTheme="minorEastAsia" w:hAnsiTheme="minorEastAsia" w:hint="eastAsia"/>
          <w:szCs w:val="21"/>
        </w:rPr>
        <w:t>私は、韮崎</w:t>
      </w:r>
      <w:r w:rsidRPr="006F7039">
        <w:rPr>
          <w:rFonts w:asciiTheme="minorEastAsia" w:hAnsiTheme="minorEastAsia"/>
          <w:szCs w:val="21"/>
        </w:rPr>
        <w:t>市ふるさと</w:t>
      </w:r>
      <w:r w:rsidRPr="006F7039">
        <w:rPr>
          <w:rFonts w:asciiTheme="minorEastAsia" w:hAnsiTheme="minorEastAsia" w:hint="eastAsia"/>
          <w:szCs w:val="21"/>
        </w:rPr>
        <w:t>応援寄附金「お礼の品」提案事業者</w:t>
      </w:r>
      <w:r w:rsidRPr="006F7039">
        <w:rPr>
          <w:rFonts w:asciiTheme="minorEastAsia" w:hAnsiTheme="minorEastAsia"/>
          <w:szCs w:val="21"/>
        </w:rPr>
        <w:t>募集要項</w:t>
      </w:r>
      <w:r w:rsidRPr="006F7039">
        <w:rPr>
          <w:rFonts w:asciiTheme="minorEastAsia" w:hAnsiTheme="minorEastAsia" w:hint="eastAsia"/>
          <w:szCs w:val="21"/>
        </w:rPr>
        <w:t>に基づき、</w:t>
      </w:r>
      <w:r>
        <w:rPr>
          <w:rFonts w:asciiTheme="minorEastAsia" w:hAnsiTheme="minorEastAsia" w:hint="eastAsia"/>
          <w:szCs w:val="21"/>
        </w:rPr>
        <w:t>協力事業者</w:t>
      </w:r>
      <w:r w:rsidRPr="006F7039">
        <w:rPr>
          <w:rFonts w:asciiTheme="minorEastAsia" w:hAnsiTheme="minorEastAsia" w:hint="eastAsia"/>
          <w:szCs w:val="21"/>
        </w:rPr>
        <w:t>への登録</w:t>
      </w:r>
      <w:r>
        <w:rPr>
          <w:rFonts w:asciiTheme="minorEastAsia" w:hAnsiTheme="minorEastAsia" w:hint="eastAsia"/>
          <w:szCs w:val="21"/>
        </w:rPr>
        <w:t>及び応募</w:t>
      </w:r>
      <w:r w:rsidRPr="006F7039">
        <w:rPr>
          <w:rFonts w:asciiTheme="minorEastAsia" w:hAnsiTheme="minorEastAsia" w:hint="eastAsia"/>
          <w:szCs w:val="21"/>
        </w:rPr>
        <w:t>商品等の承認を希望するので、下記のとおり申込みます。</w:t>
      </w:r>
    </w:p>
    <w:p w:rsidR="009B55A4" w:rsidRDefault="009B55A4" w:rsidP="009B55A4">
      <w:pPr>
        <w:ind w:firstLineChars="100" w:firstLine="210"/>
        <w:rPr>
          <w:rFonts w:asciiTheme="minorEastAsia" w:hAnsiTheme="minorEastAsia"/>
          <w:szCs w:val="21"/>
        </w:rPr>
      </w:pPr>
      <w:r w:rsidRPr="006F7039">
        <w:rPr>
          <w:rFonts w:asciiTheme="minorEastAsia" w:hAnsiTheme="minorEastAsia" w:hint="eastAsia"/>
          <w:szCs w:val="21"/>
        </w:rPr>
        <w:t>なお、申込みにあたっては、下記の事項について相違ないことを誓約し遵守します。</w:t>
      </w:r>
    </w:p>
    <w:p w:rsidR="009B55A4" w:rsidRPr="006F7039" w:rsidRDefault="009B55A4" w:rsidP="009B55A4">
      <w:pPr>
        <w:ind w:firstLineChars="100" w:firstLine="210"/>
        <w:rPr>
          <w:rFonts w:asciiTheme="minorEastAsia" w:hAnsiTheme="minorEastAsia"/>
          <w:szCs w:val="21"/>
        </w:rPr>
      </w:pPr>
    </w:p>
    <w:p w:rsidR="009B55A4" w:rsidRDefault="009B55A4" w:rsidP="009B55A4">
      <w:pPr>
        <w:pStyle w:val="a4"/>
        <w:rPr>
          <w:rFonts w:asciiTheme="minorEastAsia" w:eastAsiaTheme="minorEastAsia" w:hAnsiTheme="minorEastAsia"/>
          <w:szCs w:val="21"/>
        </w:rPr>
      </w:pPr>
      <w:r w:rsidRPr="006F7039">
        <w:rPr>
          <w:rFonts w:asciiTheme="minorEastAsia" w:eastAsiaTheme="minorEastAsia" w:hAnsiTheme="minorEastAsia" w:hint="eastAsia"/>
          <w:szCs w:val="21"/>
        </w:rPr>
        <w:t>記</w:t>
      </w:r>
    </w:p>
    <w:p w:rsidR="009B55A4" w:rsidRDefault="009B55A4" w:rsidP="009B55A4">
      <w:pPr>
        <w:rPr>
          <w:rFonts w:asciiTheme="minorEastAsia" w:hAnsiTheme="minorEastAsia"/>
          <w:sz w:val="22"/>
        </w:rPr>
      </w:pPr>
      <w:r w:rsidRPr="00CC3FD5">
        <w:rPr>
          <w:rFonts w:asciiTheme="minorEastAsia" w:hAnsiTheme="minorEastAsia" w:hint="eastAsia"/>
          <w:sz w:val="22"/>
        </w:rPr>
        <w:t>１　本社または事業所のいずれかを市内に有しています。</w:t>
      </w:r>
    </w:p>
    <w:p w:rsidR="009B55A4" w:rsidRPr="00CC3FD5" w:rsidRDefault="009B55A4" w:rsidP="009B55A4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（共通返礼品提供事業者はこの限りではありません。）</w:t>
      </w:r>
    </w:p>
    <w:p w:rsidR="009B55A4" w:rsidRPr="00CC3FD5" w:rsidRDefault="009B55A4" w:rsidP="009B55A4">
      <w:pPr>
        <w:ind w:left="440" w:hangingChars="200" w:hanging="440"/>
        <w:rPr>
          <w:rFonts w:asciiTheme="minorEastAsia" w:hAnsiTheme="minorEastAsia"/>
          <w:sz w:val="22"/>
        </w:rPr>
      </w:pPr>
      <w:r w:rsidRPr="00CC3FD5">
        <w:rPr>
          <w:rFonts w:asciiTheme="minorEastAsia" w:hAnsiTheme="minorEastAsia" w:hint="eastAsia"/>
          <w:sz w:val="22"/>
        </w:rPr>
        <w:t>２　寄附者の個人情報の取り扱いについては、厳重に取扱い、「韮崎市個人情報保護条例」</w:t>
      </w:r>
    </w:p>
    <w:p w:rsidR="009B55A4" w:rsidRPr="00CC3FD5" w:rsidRDefault="009B55A4" w:rsidP="009B55A4">
      <w:pPr>
        <w:ind w:leftChars="100" w:left="430" w:hangingChars="100" w:hanging="220"/>
        <w:rPr>
          <w:rFonts w:asciiTheme="minorEastAsia" w:hAnsiTheme="minorEastAsia"/>
          <w:sz w:val="22"/>
        </w:rPr>
      </w:pPr>
      <w:r w:rsidRPr="00CC3FD5">
        <w:rPr>
          <w:rFonts w:asciiTheme="minorEastAsia" w:hAnsiTheme="minorEastAsia" w:hint="eastAsia"/>
          <w:sz w:val="22"/>
        </w:rPr>
        <w:t>及び関係法令を遵守します。</w:t>
      </w:r>
    </w:p>
    <w:p w:rsidR="009B55A4" w:rsidRPr="00CC3FD5" w:rsidRDefault="009B55A4" w:rsidP="009B55A4">
      <w:pPr>
        <w:ind w:left="440" w:hangingChars="200" w:hanging="440"/>
        <w:rPr>
          <w:rFonts w:asciiTheme="minorEastAsia" w:hAnsiTheme="minorEastAsia"/>
          <w:sz w:val="22"/>
        </w:rPr>
      </w:pPr>
      <w:r w:rsidRPr="00CC3FD5">
        <w:rPr>
          <w:rFonts w:asciiTheme="minorEastAsia" w:hAnsiTheme="minorEastAsia" w:hint="eastAsia"/>
          <w:sz w:val="22"/>
        </w:rPr>
        <w:t>３　市税等の滞納はありません。なお、市税等の納付状況については、市職員が確認する</w:t>
      </w:r>
    </w:p>
    <w:p w:rsidR="009B55A4" w:rsidRPr="00CC3FD5" w:rsidRDefault="009B55A4" w:rsidP="009B55A4">
      <w:pPr>
        <w:ind w:leftChars="100" w:left="430" w:hangingChars="100" w:hanging="220"/>
        <w:rPr>
          <w:rFonts w:asciiTheme="minorEastAsia" w:hAnsiTheme="minorEastAsia"/>
          <w:sz w:val="22"/>
        </w:rPr>
      </w:pPr>
      <w:r w:rsidRPr="00CC3FD5">
        <w:rPr>
          <w:rFonts w:asciiTheme="minorEastAsia" w:hAnsiTheme="minorEastAsia" w:hint="eastAsia"/>
          <w:sz w:val="22"/>
        </w:rPr>
        <w:t>ことに同意します。</w:t>
      </w:r>
    </w:p>
    <w:p w:rsidR="009B55A4" w:rsidRPr="00CC3FD5" w:rsidRDefault="009B55A4" w:rsidP="009B55A4">
      <w:pPr>
        <w:rPr>
          <w:rFonts w:asciiTheme="minorEastAsia" w:hAnsiTheme="minorEastAsia"/>
          <w:sz w:val="22"/>
        </w:rPr>
      </w:pPr>
      <w:r w:rsidRPr="00CC3FD5">
        <w:rPr>
          <w:rFonts w:asciiTheme="minorEastAsia" w:hAnsiTheme="minorEastAsia" w:hint="eastAsia"/>
          <w:sz w:val="22"/>
        </w:rPr>
        <w:t>４　本人（法人にあっては代表者）及び従業員等が「暴力団員による不当な行為の防止等</w:t>
      </w:r>
    </w:p>
    <w:p w:rsidR="009B55A4" w:rsidRPr="00CC3FD5" w:rsidRDefault="009B55A4" w:rsidP="009B55A4">
      <w:pPr>
        <w:ind w:firstLineChars="100" w:firstLine="220"/>
        <w:rPr>
          <w:rFonts w:asciiTheme="minorEastAsia" w:hAnsiTheme="minorEastAsia"/>
          <w:sz w:val="22"/>
        </w:rPr>
      </w:pPr>
      <w:r w:rsidRPr="00CC3FD5">
        <w:rPr>
          <w:rFonts w:asciiTheme="minorEastAsia" w:hAnsiTheme="minorEastAsia" w:hint="eastAsia"/>
          <w:sz w:val="22"/>
        </w:rPr>
        <w:t>に関する法律」に掲げる暴力団の構成員等ではありません。</w:t>
      </w:r>
    </w:p>
    <w:p w:rsidR="009B55A4" w:rsidRDefault="009B55A4" w:rsidP="009B55A4">
      <w:pPr>
        <w:ind w:left="440" w:hangingChars="200" w:hanging="440"/>
        <w:rPr>
          <w:rFonts w:asciiTheme="minorEastAsia" w:hAnsiTheme="minorEastAsia"/>
          <w:sz w:val="22"/>
        </w:rPr>
      </w:pPr>
      <w:r w:rsidRPr="00CC3FD5">
        <w:rPr>
          <w:rFonts w:asciiTheme="minorEastAsia" w:hAnsiTheme="minorEastAsia" w:hint="eastAsia"/>
          <w:sz w:val="22"/>
        </w:rPr>
        <w:t xml:space="preserve">５　</w:t>
      </w:r>
      <w:r>
        <w:rPr>
          <w:rFonts w:asciiTheme="minorEastAsia" w:hAnsiTheme="minorEastAsia" w:hint="eastAsia"/>
          <w:sz w:val="22"/>
        </w:rPr>
        <w:t>応募</w:t>
      </w:r>
      <w:r w:rsidRPr="00CC3FD5">
        <w:rPr>
          <w:rFonts w:asciiTheme="minorEastAsia" w:hAnsiTheme="minorEastAsia" w:hint="eastAsia"/>
          <w:sz w:val="22"/>
        </w:rPr>
        <w:t>商品</w:t>
      </w:r>
      <w:r w:rsidRPr="00230E70">
        <w:rPr>
          <w:rFonts w:asciiTheme="minorEastAsia" w:hAnsiTheme="minorEastAsia" w:hint="eastAsia"/>
          <w:sz w:val="22"/>
        </w:rPr>
        <w:t>等の中で、各行政機関の許認可等が必要なものについては、関係法令等に従</w:t>
      </w:r>
    </w:p>
    <w:p w:rsidR="009B55A4" w:rsidRPr="00230E70" w:rsidRDefault="009B55A4" w:rsidP="009B55A4">
      <w:pPr>
        <w:ind w:leftChars="100" w:left="430" w:hangingChars="100" w:hanging="220"/>
        <w:rPr>
          <w:rFonts w:asciiTheme="minorEastAsia" w:hAnsiTheme="minorEastAsia"/>
          <w:sz w:val="22"/>
        </w:rPr>
      </w:pPr>
      <w:r w:rsidRPr="00230E70">
        <w:rPr>
          <w:rFonts w:asciiTheme="minorEastAsia" w:hAnsiTheme="minorEastAsia" w:hint="eastAsia"/>
          <w:sz w:val="22"/>
        </w:rPr>
        <w:t>い手続きを完了しています。</w:t>
      </w:r>
    </w:p>
    <w:p w:rsidR="00CE4650" w:rsidRDefault="009B55A4" w:rsidP="00CE4650">
      <w:pPr>
        <w:ind w:left="440" w:hangingChars="200" w:hanging="440"/>
        <w:rPr>
          <w:rFonts w:asciiTheme="minorEastAsia" w:hAnsiTheme="minorEastAsia"/>
          <w:sz w:val="22"/>
        </w:rPr>
      </w:pPr>
      <w:r w:rsidRPr="00230E70">
        <w:rPr>
          <w:rFonts w:asciiTheme="minorEastAsia" w:hAnsiTheme="minorEastAsia" w:hint="eastAsia"/>
          <w:sz w:val="22"/>
        </w:rPr>
        <w:t>６　市長が承認した商品等や</w:t>
      </w:r>
      <w:r>
        <w:rPr>
          <w:rFonts w:asciiTheme="minorEastAsia" w:hAnsiTheme="minorEastAsia" w:hint="eastAsia"/>
          <w:sz w:val="22"/>
        </w:rPr>
        <w:t>協力事業者</w:t>
      </w:r>
      <w:r w:rsidRPr="00230E70">
        <w:rPr>
          <w:rFonts w:asciiTheme="minorEastAsia" w:hAnsiTheme="minorEastAsia" w:hint="eastAsia"/>
          <w:sz w:val="22"/>
        </w:rPr>
        <w:t>として相応しくないと認めた場合並びに市税等を</w:t>
      </w:r>
    </w:p>
    <w:p w:rsidR="009B55A4" w:rsidRPr="00230E70" w:rsidRDefault="009B55A4" w:rsidP="00CE4650">
      <w:pPr>
        <w:ind w:leftChars="100" w:left="430" w:hangingChars="100" w:hanging="220"/>
        <w:rPr>
          <w:rFonts w:asciiTheme="minorEastAsia" w:hAnsiTheme="minorEastAsia"/>
          <w:sz w:val="22"/>
        </w:rPr>
      </w:pPr>
      <w:r w:rsidRPr="00230E70">
        <w:rPr>
          <w:rFonts w:asciiTheme="minorEastAsia" w:hAnsiTheme="minorEastAsia" w:hint="eastAsia"/>
          <w:sz w:val="22"/>
        </w:rPr>
        <w:t>滞納した場合には、商品等に係る承認の取消しを受けても異議はありません。</w:t>
      </w:r>
    </w:p>
    <w:p w:rsidR="009B55A4" w:rsidRDefault="009B55A4" w:rsidP="009B55A4">
      <w:pPr>
        <w:ind w:left="440" w:hangingChars="200" w:hanging="440"/>
        <w:rPr>
          <w:rFonts w:asciiTheme="minorEastAsia" w:hAnsiTheme="minorEastAsia"/>
          <w:sz w:val="22"/>
        </w:rPr>
      </w:pPr>
      <w:r w:rsidRPr="00230E70">
        <w:rPr>
          <w:rFonts w:asciiTheme="minorEastAsia" w:hAnsiTheme="minorEastAsia" w:hint="eastAsia"/>
          <w:sz w:val="22"/>
        </w:rPr>
        <w:t>７　寄附者からの苦情等に対し、速やかにその事実と状況を確認するとともに、真摯にそ</w:t>
      </w:r>
    </w:p>
    <w:p w:rsidR="009B55A4" w:rsidRDefault="009B55A4" w:rsidP="009B55A4">
      <w:pPr>
        <w:ind w:leftChars="100" w:left="430" w:hangingChars="100" w:hanging="220"/>
        <w:rPr>
          <w:rFonts w:asciiTheme="minorEastAsia" w:hAnsiTheme="minorEastAsia"/>
          <w:sz w:val="22"/>
        </w:rPr>
      </w:pPr>
      <w:r w:rsidRPr="00230E70">
        <w:rPr>
          <w:rFonts w:asciiTheme="minorEastAsia" w:hAnsiTheme="minorEastAsia" w:hint="eastAsia"/>
          <w:sz w:val="22"/>
        </w:rPr>
        <w:t>の事態の解決に対応します。なお、苦情内容とその対応については、遅滞なく市長へ書</w:t>
      </w:r>
    </w:p>
    <w:p w:rsidR="009B55A4" w:rsidRDefault="009B55A4" w:rsidP="009B55A4">
      <w:pPr>
        <w:ind w:leftChars="100" w:left="430" w:hangingChars="100" w:hanging="220"/>
        <w:rPr>
          <w:rFonts w:asciiTheme="minorEastAsia" w:hAnsiTheme="minorEastAsia"/>
          <w:sz w:val="22"/>
        </w:rPr>
      </w:pPr>
      <w:r w:rsidRPr="00230E70">
        <w:rPr>
          <w:rFonts w:asciiTheme="minorEastAsia" w:hAnsiTheme="minorEastAsia" w:hint="eastAsia"/>
          <w:sz w:val="22"/>
        </w:rPr>
        <w:t>面をもって報告します。</w:t>
      </w:r>
    </w:p>
    <w:p w:rsidR="00DF3F27" w:rsidRPr="00230E70" w:rsidRDefault="00DF3F27" w:rsidP="009B55A4">
      <w:pPr>
        <w:ind w:leftChars="100" w:left="430" w:hangingChars="100" w:hanging="220"/>
        <w:rPr>
          <w:rFonts w:asciiTheme="minorEastAsia" w:hAnsiTheme="minorEastAsia"/>
          <w:sz w:val="22"/>
        </w:rPr>
      </w:pPr>
    </w:p>
    <w:p w:rsidR="009B55A4" w:rsidRDefault="009B55A4" w:rsidP="009B55A4">
      <w:pPr>
        <w:ind w:left="632" w:hangingChars="300" w:hanging="632"/>
        <w:jc w:val="left"/>
        <w:rPr>
          <w:rFonts w:asciiTheme="minorEastAsia" w:hAnsiTheme="minorEastAsia"/>
          <w:b/>
          <w:szCs w:val="21"/>
        </w:rPr>
      </w:pPr>
      <w:r w:rsidRPr="006F7039">
        <w:rPr>
          <w:rFonts w:asciiTheme="minorEastAsia" w:hAnsiTheme="minorEastAsia" w:hint="eastAsia"/>
          <w:b/>
          <w:szCs w:val="21"/>
        </w:rPr>
        <w:t>＜事業者連絡先・問合せ先＞</w:t>
      </w:r>
    </w:p>
    <w:p w:rsidR="009B55A4" w:rsidRPr="00230E70" w:rsidRDefault="009B55A4" w:rsidP="009B55A4">
      <w:pPr>
        <w:ind w:left="630" w:hangingChars="300" w:hanging="630"/>
        <w:jc w:val="left"/>
        <w:rPr>
          <w:rFonts w:asciiTheme="minorEastAsia" w:hAnsiTheme="minorEastAsia"/>
          <w:szCs w:val="20"/>
        </w:rPr>
      </w:pPr>
      <w:r w:rsidRPr="00230E70">
        <w:rPr>
          <w:rFonts w:asciiTheme="minorEastAsia" w:hAnsiTheme="minorEastAsia" w:hint="eastAsia"/>
          <w:szCs w:val="20"/>
        </w:rPr>
        <w:t xml:space="preserve">連絡先・問合せ先　　　　　　　　　　　　</w:t>
      </w:r>
    </w:p>
    <w:tbl>
      <w:tblPr>
        <w:tblStyle w:val="a3"/>
        <w:tblW w:w="8931" w:type="dxa"/>
        <w:tblInd w:w="108" w:type="dxa"/>
        <w:tblLook w:val="04A0" w:firstRow="1" w:lastRow="0" w:firstColumn="1" w:lastColumn="0" w:noHBand="0" w:noVBand="1"/>
      </w:tblPr>
      <w:tblGrid>
        <w:gridCol w:w="2268"/>
        <w:gridCol w:w="851"/>
        <w:gridCol w:w="2410"/>
        <w:gridCol w:w="850"/>
        <w:gridCol w:w="2552"/>
      </w:tblGrid>
      <w:tr w:rsidR="009B55A4" w:rsidRPr="00230E70" w:rsidTr="00F527CB">
        <w:tc>
          <w:tcPr>
            <w:tcW w:w="2268" w:type="dxa"/>
          </w:tcPr>
          <w:p w:rsidR="009B55A4" w:rsidRPr="00230E70" w:rsidRDefault="009B55A4" w:rsidP="00F527CB">
            <w:pPr>
              <w:jc w:val="left"/>
              <w:rPr>
                <w:rFonts w:asciiTheme="minorEastAsia" w:hAnsiTheme="minorEastAsia"/>
                <w:szCs w:val="21"/>
              </w:rPr>
            </w:pPr>
            <w:r w:rsidRPr="00230E70">
              <w:rPr>
                <w:rFonts w:asciiTheme="minorEastAsia" w:hAnsiTheme="minorEastAsia" w:hint="eastAsia"/>
                <w:szCs w:val="21"/>
              </w:rPr>
              <w:t>担当部署・担当者名</w:t>
            </w:r>
          </w:p>
        </w:tc>
        <w:tc>
          <w:tcPr>
            <w:tcW w:w="6663" w:type="dxa"/>
            <w:gridSpan w:val="4"/>
          </w:tcPr>
          <w:p w:rsidR="009B55A4" w:rsidRPr="00230E70" w:rsidRDefault="009B55A4" w:rsidP="00F527CB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9B55A4" w:rsidRPr="00230E70" w:rsidTr="00F527CB">
        <w:tc>
          <w:tcPr>
            <w:tcW w:w="2268" w:type="dxa"/>
          </w:tcPr>
          <w:p w:rsidR="009B55A4" w:rsidRPr="00230E70" w:rsidRDefault="009B55A4" w:rsidP="00F527CB">
            <w:pPr>
              <w:jc w:val="left"/>
              <w:rPr>
                <w:rFonts w:asciiTheme="minorEastAsia" w:hAnsiTheme="minorEastAsia"/>
                <w:szCs w:val="21"/>
              </w:rPr>
            </w:pPr>
            <w:r w:rsidRPr="00230E70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851" w:type="dxa"/>
          </w:tcPr>
          <w:p w:rsidR="009B55A4" w:rsidRPr="00230E70" w:rsidRDefault="009B55A4" w:rsidP="00F527CB">
            <w:pPr>
              <w:jc w:val="left"/>
              <w:rPr>
                <w:rFonts w:asciiTheme="minorEastAsia" w:hAnsiTheme="minorEastAsia"/>
                <w:szCs w:val="20"/>
              </w:rPr>
            </w:pPr>
            <w:r w:rsidRPr="00230E70">
              <w:rPr>
                <w:rFonts w:asciiTheme="minorEastAsia" w:hAnsiTheme="minorEastAsia" w:hint="eastAsia"/>
                <w:szCs w:val="20"/>
              </w:rPr>
              <w:t>ＴＥＬ</w:t>
            </w:r>
          </w:p>
        </w:tc>
        <w:tc>
          <w:tcPr>
            <w:tcW w:w="2410" w:type="dxa"/>
          </w:tcPr>
          <w:p w:rsidR="009B55A4" w:rsidRPr="00230E70" w:rsidRDefault="009B55A4" w:rsidP="00F527CB">
            <w:pPr>
              <w:jc w:val="left"/>
              <w:rPr>
                <w:rFonts w:asciiTheme="minorEastAsia" w:hAnsiTheme="minorEastAsia"/>
                <w:szCs w:val="20"/>
              </w:rPr>
            </w:pPr>
            <w:r w:rsidRPr="00230E70">
              <w:rPr>
                <w:rFonts w:asciiTheme="minorEastAsia" w:hAnsiTheme="minorEastAsia" w:hint="eastAsia"/>
                <w:szCs w:val="20"/>
              </w:rPr>
              <w:t xml:space="preserve">　　　　　</w:t>
            </w:r>
          </w:p>
        </w:tc>
        <w:tc>
          <w:tcPr>
            <w:tcW w:w="850" w:type="dxa"/>
          </w:tcPr>
          <w:p w:rsidR="009B55A4" w:rsidRPr="00230E70" w:rsidRDefault="009B55A4" w:rsidP="00F527CB">
            <w:pPr>
              <w:rPr>
                <w:rFonts w:asciiTheme="minorEastAsia" w:hAnsiTheme="minorEastAsia"/>
                <w:szCs w:val="20"/>
              </w:rPr>
            </w:pPr>
            <w:r w:rsidRPr="00230E70">
              <w:rPr>
                <w:rFonts w:asciiTheme="minorEastAsia" w:hAnsiTheme="minorEastAsia" w:hint="eastAsia"/>
                <w:szCs w:val="20"/>
              </w:rPr>
              <w:t>ＦＡＸ</w:t>
            </w:r>
          </w:p>
        </w:tc>
        <w:tc>
          <w:tcPr>
            <w:tcW w:w="2552" w:type="dxa"/>
          </w:tcPr>
          <w:p w:rsidR="009B55A4" w:rsidRPr="00230E70" w:rsidRDefault="009B55A4" w:rsidP="00F527CB">
            <w:pPr>
              <w:ind w:firstLineChars="100" w:firstLine="210"/>
              <w:jc w:val="left"/>
              <w:rPr>
                <w:rFonts w:asciiTheme="minorEastAsia" w:hAnsiTheme="minorEastAsia"/>
                <w:szCs w:val="20"/>
              </w:rPr>
            </w:pPr>
            <w:r w:rsidRPr="00230E70">
              <w:rPr>
                <w:rFonts w:asciiTheme="minorEastAsia" w:hAnsiTheme="minorEastAsia" w:hint="eastAsia"/>
                <w:szCs w:val="20"/>
              </w:rPr>
              <w:t xml:space="preserve">　　　</w:t>
            </w:r>
          </w:p>
        </w:tc>
      </w:tr>
      <w:tr w:rsidR="009B55A4" w:rsidRPr="00230E70" w:rsidTr="00F527CB">
        <w:tc>
          <w:tcPr>
            <w:tcW w:w="2268" w:type="dxa"/>
          </w:tcPr>
          <w:p w:rsidR="009B55A4" w:rsidRPr="00230E70" w:rsidRDefault="009B55A4" w:rsidP="00F527CB">
            <w:pPr>
              <w:jc w:val="left"/>
              <w:rPr>
                <w:rFonts w:asciiTheme="minorEastAsia" w:hAnsiTheme="minorEastAsia"/>
                <w:szCs w:val="21"/>
              </w:rPr>
            </w:pPr>
            <w:r w:rsidRPr="00230E70">
              <w:rPr>
                <w:rFonts w:ascii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6663" w:type="dxa"/>
            <w:gridSpan w:val="4"/>
          </w:tcPr>
          <w:p w:rsidR="009B55A4" w:rsidRPr="00230E70" w:rsidRDefault="009B55A4" w:rsidP="00F527CB">
            <w:pPr>
              <w:jc w:val="left"/>
              <w:rPr>
                <w:rFonts w:asciiTheme="minorEastAsia" w:hAnsiTheme="minorEastAsia"/>
                <w:szCs w:val="20"/>
              </w:rPr>
            </w:pPr>
            <w:r w:rsidRPr="00230E70">
              <w:rPr>
                <w:rFonts w:asciiTheme="minorEastAsia" w:hAnsiTheme="minorEastAsia" w:hint="eastAsia"/>
                <w:szCs w:val="20"/>
              </w:rPr>
              <w:t xml:space="preserve">     </w:t>
            </w:r>
          </w:p>
        </w:tc>
      </w:tr>
      <w:tr w:rsidR="009B55A4" w:rsidRPr="00230E70" w:rsidTr="00F527CB">
        <w:trPr>
          <w:trHeight w:val="345"/>
        </w:trPr>
        <w:tc>
          <w:tcPr>
            <w:tcW w:w="2268" w:type="dxa"/>
            <w:vMerge w:val="restart"/>
          </w:tcPr>
          <w:p w:rsidR="009B55A4" w:rsidRPr="00230E70" w:rsidRDefault="009B55A4" w:rsidP="00F527CB">
            <w:pPr>
              <w:jc w:val="left"/>
              <w:rPr>
                <w:rFonts w:asciiTheme="minorEastAsia" w:hAnsiTheme="minorEastAsia"/>
                <w:szCs w:val="21"/>
              </w:rPr>
            </w:pPr>
            <w:r w:rsidRPr="00230E70">
              <w:rPr>
                <w:rFonts w:asciiTheme="minorEastAsia" w:hAnsiTheme="minorEastAsia" w:hint="eastAsia"/>
                <w:szCs w:val="21"/>
              </w:rPr>
              <w:t>ホームページ等</w:t>
            </w:r>
          </w:p>
        </w:tc>
        <w:tc>
          <w:tcPr>
            <w:tcW w:w="6663" w:type="dxa"/>
            <w:gridSpan w:val="4"/>
            <w:tcBorders>
              <w:bottom w:val="single" w:sz="4" w:space="0" w:color="FFFFFF" w:themeColor="background1"/>
            </w:tcBorders>
          </w:tcPr>
          <w:p w:rsidR="009B55A4" w:rsidRPr="00230E70" w:rsidRDefault="009B55A4" w:rsidP="009B55A4">
            <w:pPr>
              <w:pStyle w:val="ae"/>
              <w:numPr>
                <w:ilvl w:val="0"/>
                <w:numId w:val="5"/>
              </w:numPr>
              <w:ind w:leftChars="0"/>
              <w:jc w:val="left"/>
              <w:rPr>
                <w:rFonts w:asciiTheme="minorEastAsia" w:hAnsiTheme="minorEastAsia"/>
                <w:szCs w:val="20"/>
              </w:rPr>
            </w:pPr>
            <w:r w:rsidRPr="00230E70">
              <w:rPr>
                <w:rFonts w:asciiTheme="minorEastAsia" w:hAnsiTheme="minorEastAsia" w:hint="eastAsia"/>
                <w:szCs w:val="20"/>
              </w:rPr>
              <w:t xml:space="preserve">有 </w:t>
            </w:r>
            <w:r>
              <w:rPr>
                <w:rFonts w:asciiTheme="minorEastAsia" w:hAnsiTheme="minorEastAsia" w:hint="eastAsia"/>
                <w:szCs w:val="20"/>
              </w:rPr>
              <w:t>（SNS等の種別　FB、twitterなど</w:t>
            </w:r>
            <w:r w:rsidRPr="00230E70">
              <w:rPr>
                <w:rFonts w:asciiTheme="minorEastAsia" w:hAnsiTheme="minorEastAsia" w:hint="eastAsia"/>
                <w:szCs w:val="20"/>
              </w:rPr>
              <w:t xml:space="preserve">　　　</w:t>
            </w:r>
            <w:r>
              <w:rPr>
                <w:rFonts w:asciiTheme="minorEastAsia" w:hAnsiTheme="minorEastAsia" w:hint="eastAsia"/>
                <w:szCs w:val="20"/>
              </w:rPr>
              <w:t xml:space="preserve">          　  </w:t>
            </w:r>
            <w:r w:rsidRPr="00230E70">
              <w:rPr>
                <w:rFonts w:asciiTheme="minorEastAsia" w:hAnsiTheme="minorEastAsia" w:hint="eastAsia"/>
                <w:szCs w:val="20"/>
              </w:rPr>
              <w:t>）</w:t>
            </w:r>
          </w:p>
        </w:tc>
      </w:tr>
      <w:tr w:rsidR="009B55A4" w:rsidRPr="00230E70" w:rsidTr="00F527CB">
        <w:trPr>
          <w:trHeight w:val="70"/>
        </w:trPr>
        <w:tc>
          <w:tcPr>
            <w:tcW w:w="2268" w:type="dxa"/>
            <w:vMerge/>
          </w:tcPr>
          <w:p w:rsidR="009B55A4" w:rsidRPr="00230E70" w:rsidRDefault="009B55A4" w:rsidP="00F527C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FFFFFF" w:themeColor="background1"/>
            </w:tcBorders>
          </w:tcPr>
          <w:p w:rsidR="009B55A4" w:rsidRPr="00230E70" w:rsidRDefault="009B55A4" w:rsidP="009B55A4">
            <w:pPr>
              <w:pStyle w:val="ae"/>
              <w:numPr>
                <w:ilvl w:val="0"/>
                <w:numId w:val="5"/>
              </w:numPr>
              <w:ind w:leftChars="0"/>
              <w:jc w:val="left"/>
              <w:rPr>
                <w:rFonts w:asciiTheme="minorEastAsia" w:hAnsiTheme="minorEastAsia"/>
                <w:szCs w:val="20"/>
              </w:rPr>
            </w:pPr>
            <w:r w:rsidRPr="00230E70">
              <w:rPr>
                <w:rFonts w:asciiTheme="minorEastAsia" w:hAnsiTheme="minorEastAsia" w:hint="eastAsia"/>
                <w:szCs w:val="20"/>
              </w:rPr>
              <w:t>無</w:t>
            </w:r>
          </w:p>
        </w:tc>
      </w:tr>
      <w:tr w:rsidR="009B55A4" w:rsidRPr="00230E70" w:rsidTr="00F527CB">
        <w:trPr>
          <w:trHeight w:val="375"/>
        </w:trPr>
        <w:tc>
          <w:tcPr>
            <w:tcW w:w="2268" w:type="dxa"/>
            <w:vMerge/>
          </w:tcPr>
          <w:p w:rsidR="009B55A4" w:rsidRPr="00230E70" w:rsidRDefault="009B55A4" w:rsidP="00F527CB">
            <w:pPr>
              <w:jc w:val="left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6663" w:type="dxa"/>
            <w:gridSpan w:val="4"/>
          </w:tcPr>
          <w:p w:rsidR="009B55A4" w:rsidRPr="00230E70" w:rsidRDefault="009B55A4" w:rsidP="00F527CB">
            <w:pPr>
              <w:jc w:val="left"/>
              <w:rPr>
                <w:rFonts w:asciiTheme="minorEastAsia" w:hAnsiTheme="minorEastAsia"/>
                <w:szCs w:val="20"/>
              </w:rPr>
            </w:pPr>
            <w:r w:rsidRPr="00230E70">
              <w:rPr>
                <w:rFonts w:asciiTheme="minorEastAsia" w:hAnsiTheme="minorEastAsia" w:hint="eastAsia"/>
                <w:szCs w:val="20"/>
              </w:rPr>
              <w:t>ＨＰへのリンク　：　□希望する　　□希望しない</w:t>
            </w:r>
          </w:p>
          <w:p w:rsidR="009B55A4" w:rsidRPr="00230E70" w:rsidRDefault="009B55A4" w:rsidP="00F527CB">
            <w:pPr>
              <w:jc w:val="left"/>
              <w:rPr>
                <w:rFonts w:asciiTheme="minorEastAsia" w:hAnsiTheme="minorEastAsia"/>
                <w:szCs w:val="20"/>
              </w:rPr>
            </w:pPr>
            <w:r w:rsidRPr="00230E70">
              <w:rPr>
                <w:rFonts w:asciiTheme="minorEastAsia" w:hAnsiTheme="minorEastAsia" w:hint="eastAsia"/>
                <w:szCs w:val="20"/>
              </w:rPr>
              <w:t>ＵＲＬ（　　　　　　　　　　　　　　　　　　　　　　　　　）</w:t>
            </w:r>
          </w:p>
        </w:tc>
      </w:tr>
    </w:tbl>
    <w:p w:rsidR="00B61682" w:rsidRPr="001D639E" w:rsidRDefault="001D639E" w:rsidP="001D639E">
      <w:pPr>
        <w:jc w:val="left"/>
        <w:rPr>
          <w:rFonts w:asciiTheme="minorEastAsia" w:hAnsiTheme="minorEastAsia"/>
          <w:szCs w:val="21"/>
          <w:u w:val="double"/>
        </w:rPr>
      </w:pPr>
      <w:r>
        <w:rPr>
          <w:rFonts w:asciiTheme="minorEastAsia" w:hAnsiTheme="minorEastAsia" w:hint="eastAsia"/>
          <w:szCs w:val="21"/>
          <w:u w:val="double"/>
        </w:rPr>
        <w:t>【</w:t>
      </w:r>
      <w:r w:rsidR="009B55A4" w:rsidRPr="001D639E">
        <w:rPr>
          <w:rFonts w:asciiTheme="minorEastAsia" w:hAnsiTheme="minorEastAsia" w:hint="eastAsia"/>
          <w:szCs w:val="21"/>
          <w:u w:val="double"/>
        </w:rPr>
        <w:t>添付資料</w:t>
      </w:r>
      <w:r>
        <w:rPr>
          <w:rFonts w:asciiTheme="minorEastAsia" w:hAnsiTheme="minorEastAsia" w:hint="eastAsia"/>
          <w:szCs w:val="21"/>
          <w:u w:val="double"/>
        </w:rPr>
        <w:t>】</w:t>
      </w:r>
      <w:r w:rsidR="009B55A4" w:rsidRPr="001D639E">
        <w:rPr>
          <w:rFonts w:asciiTheme="minorEastAsia" w:hAnsiTheme="minorEastAsia" w:hint="eastAsia"/>
          <w:szCs w:val="21"/>
          <w:u w:val="double"/>
        </w:rPr>
        <w:t xml:space="preserve">　事業者の概要（パンフレット等）</w:t>
      </w:r>
      <w:r>
        <w:rPr>
          <w:rFonts w:asciiTheme="minorEastAsia" w:hAnsiTheme="minorEastAsia" w:hint="eastAsia"/>
          <w:szCs w:val="21"/>
          <w:u w:val="double"/>
        </w:rPr>
        <w:t>、</w:t>
      </w:r>
      <w:r w:rsidR="009B55A4" w:rsidRPr="001D639E">
        <w:rPr>
          <w:rFonts w:asciiTheme="minorEastAsia" w:hAnsiTheme="minorEastAsia" w:hint="eastAsia"/>
          <w:szCs w:val="21"/>
          <w:u w:val="double"/>
        </w:rPr>
        <w:t xml:space="preserve"> 見積書</w:t>
      </w:r>
      <w:r>
        <w:rPr>
          <w:rFonts w:asciiTheme="minorEastAsia" w:hAnsiTheme="minorEastAsia" w:hint="eastAsia"/>
          <w:szCs w:val="21"/>
          <w:u w:val="double"/>
        </w:rPr>
        <w:t>、</w:t>
      </w:r>
      <w:r w:rsidR="009B55A4" w:rsidRPr="001D639E">
        <w:rPr>
          <w:rFonts w:asciiTheme="minorEastAsia" w:hAnsiTheme="minorEastAsia" w:hint="eastAsia"/>
          <w:szCs w:val="21"/>
          <w:u w:val="double"/>
        </w:rPr>
        <w:t>（</w:t>
      </w:r>
      <w:r w:rsidRPr="001D639E">
        <w:rPr>
          <w:rFonts w:asciiTheme="minorEastAsia" w:hAnsiTheme="minorEastAsia" w:hint="eastAsia"/>
          <w:szCs w:val="21"/>
          <w:u w:val="double"/>
        </w:rPr>
        <w:t xml:space="preserve">※ </w:t>
      </w:r>
      <w:r w:rsidR="009B55A4" w:rsidRPr="001D639E">
        <w:rPr>
          <w:rFonts w:asciiTheme="minorEastAsia" w:hAnsiTheme="minorEastAsia" w:hint="eastAsia"/>
          <w:szCs w:val="21"/>
          <w:u w:val="double"/>
        </w:rPr>
        <w:t>市外事業者</w:t>
      </w:r>
      <w:r w:rsidRPr="001D639E">
        <w:rPr>
          <w:rFonts w:asciiTheme="minorEastAsia" w:hAnsiTheme="minorEastAsia" w:hint="eastAsia"/>
          <w:szCs w:val="21"/>
          <w:u w:val="double"/>
        </w:rPr>
        <w:t>は</w:t>
      </w:r>
      <w:r w:rsidR="009B55A4" w:rsidRPr="001D639E">
        <w:rPr>
          <w:rFonts w:asciiTheme="minorEastAsia" w:hAnsiTheme="minorEastAsia" w:hint="eastAsia"/>
          <w:szCs w:val="21"/>
          <w:u w:val="double"/>
        </w:rPr>
        <w:t>市税等完納証明）</w:t>
      </w:r>
    </w:p>
    <w:sectPr w:rsidR="00B61682" w:rsidRPr="001D639E" w:rsidSect="0083566E">
      <w:pgSz w:w="11906" w:h="16838"/>
      <w:pgMar w:top="1021" w:right="1274" w:bottom="102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A5E" w:rsidRDefault="007D2A5E" w:rsidP="00E61C75">
      <w:r>
        <w:separator/>
      </w:r>
    </w:p>
  </w:endnote>
  <w:endnote w:type="continuationSeparator" w:id="0">
    <w:p w:rsidR="007D2A5E" w:rsidRDefault="007D2A5E" w:rsidP="00E61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A5E" w:rsidRDefault="007D2A5E" w:rsidP="00E61C75">
      <w:r>
        <w:separator/>
      </w:r>
    </w:p>
  </w:footnote>
  <w:footnote w:type="continuationSeparator" w:id="0">
    <w:p w:rsidR="007D2A5E" w:rsidRDefault="007D2A5E" w:rsidP="00E61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54E32"/>
    <w:multiLevelType w:val="hybridMultilevel"/>
    <w:tmpl w:val="D8BA1876"/>
    <w:lvl w:ilvl="0" w:tplc="A5EE241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27C26C23"/>
    <w:multiLevelType w:val="hybridMultilevel"/>
    <w:tmpl w:val="D8BA1876"/>
    <w:lvl w:ilvl="0" w:tplc="A5EE241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90E48DB"/>
    <w:multiLevelType w:val="hybridMultilevel"/>
    <w:tmpl w:val="6E48404A"/>
    <w:lvl w:ilvl="0" w:tplc="C9C2A9E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5C7E40"/>
    <w:multiLevelType w:val="hybridMultilevel"/>
    <w:tmpl w:val="54D601D8"/>
    <w:lvl w:ilvl="0" w:tplc="03BE04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A25333"/>
    <w:multiLevelType w:val="hybridMultilevel"/>
    <w:tmpl w:val="560C61FA"/>
    <w:lvl w:ilvl="0" w:tplc="25E2CB9A">
      <w:numFmt w:val="bullet"/>
      <w:lvlText w:val="□"/>
      <w:lvlJc w:val="left"/>
      <w:pPr>
        <w:ind w:left="81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" w15:restartNumberingAfterBreak="0">
    <w:nsid w:val="5F9A6B51"/>
    <w:multiLevelType w:val="hybridMultilevel"/>
    <w:tmpl w:val="3738CC4E"/>
    <w:lvl w:ilvl="0" w:tplc="E2FECB1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27A"/>
    <w:rsid w:val="0005227A"/>
    <w:rsid w:val="000B3E2E"/>
    <w:rsid w:val="00100662"/>
    <w:rsid w:val="00122B8A"/>
    <w:rsid w:val="00131644"/>
    <w:rsid w:val="00163867"/>
    <w:rsid w:val="001C4159"/>
    <w:rsid w:val="001D52D5"/>
    <w:rsid w:val="001D639E"/>
    <w:rsid w:val="002109B2"/>
    <w:rsid w:val="00214A3B"/>
    <w:rsid w:val="00271AA3"/>
    <w:rsid w:val="002D09C1"/>
    <w:rsid w:val="002D2FF9"/>
    <w:rsid w:val="00321D86"/>
    <w:rsid w:val="00345D4E"/>
    <w:rsid w:val="00371FBF"/>
    <w:rsid w:val="00373284"/>
    <w:rsid w:val="003D6819"/>
    <w:rsid w:val="004031B1"/>
    <w:rsid w:val="0040474C"/>
    <w:rsid w:val="00404B4C"/>
    <w:rsid w:val="00471F06"/>
    <w:rsid w:val="00480B15"/>
    <w:rsid w:val="004A3FF7"/>
    <w:rsid w:val="004C1365"/>
    <w:rsid w:val="004C58BD"/>
    <w:rsid w:val="004E1CDF"/>
    <w:rsid w:val="00515263"/>
    <w:rsid w:val="00543B3C"/>
    <w:rsid w:val="005641C4"/>
    <w:rsid w:val="00574E32"/>
    <w:rsid w:val="005A2359"/>
    <w:rsid w:val="005A487D"/>
    <w:rsid w:val="005A4A35"/>
    <w:rsid w:val="005C5FEB"/>
    <w:rsid w:val="005E7CBF"/>
    <w:rsid w:val="005F0AB9"/>
    <w:rsid w:val="006010F6"/>
    <w:rsid w:val="00614010"/>
    <w:rsid w:val="00614BF2"/>
    <w:rsid w:val="00655331"/>
    <w:rsid w:val="0075364B"/>
    <w:rsid w:val="00785529"/>
    <w:rsid w:val="007A64B2"/>
    <w:rsid w:val="007D2A5E"/>
    <w:rsid w:val="007F037D"/>
    <w:rsid w:val="00830AC8"/>
    <w:rsid w:val="0083566E"/>
    <w:rsid w:val="008A18E9"/>
    <w:rsid w:val="00916315"/>
    <w:rsid w:val="00957AED"/>
    <w:rsid w:val="00963215"/>
    <w:rsid w:val="00992C96"/>
    <w:rsid w:val="009B55A4"/>
    <w:rsid w:val="009D1E51"/>
    <w:rsid w:val="00A00229"/>
    <w:rsid w:val="00A37544"/>
    <w:rsid w:val="00A55FBB"/>
    <w:rsid w:val="00A5701B"/>
    <w:rsid w:val="00A6792C"/>
    <w:rsid w:val="00AA1E5F"/>
    <w:rsid w:val="00AA21D4"/>
    <w:rsid w:val="00AB5F40"/>
    <w:rsid w:val="00AB6E12"/>
    <w:rsid w:val="00B12414"/>
    <w:rsid w:val="00B4455F"/>
    <w:rsid w:val="00B44C5B"/>
    <w:rsid w:val="00B506EA"/>
    <w:rsid w:val="00B61682"/>
    <w:rsid w:val="00B86549"/>
    <w:rsid w:val="00B972C5"/>
    <w:rsid w:val="00BF01F7"/>
    <w:rsid w:val="00BF1A8F"/>
    <w:rsid w:val="00BF4BBA"/>
    <w:rsid w:val="00C1348E"/>
    <w:rsid w:val="00C42012"/>
    <w:rsid w:val="00C53EBF"/>
    <w:rsid w:val="00C57F0C"/>
    <w:rsid w:val="00C90943"/>
    <w:rsid w:val="00C966EF"/>
    <w:rsid w:val="00CC1923"/>
    <w:rsid w:val="00CE4650"/>
    <w:rsid w:val="00D237D7"/>
    <w:rsid w:val="00D43686"/>
    <w:rsid w:val="00D44672"/>
    <w:rsid w:val="00DA12DC"/>
    <w:rsid w:val="00DA2BDB"/>
    <w:rsid w:val="00DF3F27"/>
    <w:rsid w:val="00E61C75"/>
    <w:rsid w:val="00E90A4A"/>
    <w:rsid w:val="00E956E5"/>
    <w:rsid w:val="00EA02E9"/>
    <w:rsid w:val="00EA0AC6"/>
    <w:rsid w:val="00EA1499"/>
    <w:rsid w:val="00F1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D03ED8"/>
  <w15:docId w15:val="{57231923-E398-454E-A921-3AD9FCA2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2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21D86"/>
    <w:pPr>
      <w:jc w:val="center"/>
    </w:pPr>
    <w:rPr>
      <w:rFonts w:ascii="ＭＳ Ｐ明朝" w:eastAsia="ＭＳ Ｐ明朝" w:hAnsi="ＭＳ Ｐ明朝"/>
      <w:szCs w:val="20"/>
    </w:rPr>
  </w:style>
  <w:style w:type="character" w:customStyle="1" w:styleId="a5">
    <w:name w:val="記 (文字)"/>
    <w:basedOn w:val="a0"/>
    <w:link w:val="a4"/>
    <w:uiPriority w:val="99"/>
    <w:rsid w:val="00321D86"/>
    <w:rPr>
      <w:rFonts w:ascii="ＭＳ Ｐ明朝" w:eastAsia="ＭＳ Ｐ明朝" w:hAnsi="ＭＳ Ｐ明朝"/>
      <w:szCs w:val="20"/>
    </w:rPr>
  </w:style>
  <w:style w:type="paragraph" w:styleId="a6">
    <w:name w:val="Closing"/>
    <w:basedOn w:val="a"/>
    <w:link w:val="a7"/>
    <w:uiPriority w:val="99"/>
    <w:unhideWhenUsed/>
    <w:rsid w:val="00321D86"/>
    <w:pPr>
      <w:jc w:val="right"/>
    </w:pPr>
    <w:rPr>
      <w:rFonts w:ascii="ＭＳ Ｐ明朝" w:eastAsia="ＭＳ Ｐ明朝" w:hAnsi="ＭＳ Ｐ明朝"/>
      <w:szCs w:val="20"/>
    </w:rPr>
  </w:style>
  <w:style w:type="character" w:customStyle="1" w:styleId="a7">
    <w:name w:val="結語 (文字)"/>
    <w:basedOn w:val="a0"/>
    <w:link w:val="a6"/>
    <w:uiPriority w:val="99"/>
    <w:rsid w:val="00321D86"/>
    <w:rPr>
      <w:rFonts w:ascii="ＭＳ Ｐ明朝" w:eastAsia="ＭＳ Ｐ明朝" w:hAnsi="ＭＳ Ｐ明朝"/>
      <w:szCs w:val="20"/>
    </w:rPr>
  </w:style>
  <w:style w:type="paragraph" w:styleId="a8">
    <w:name w:val="header"/>
    <w:basedOn w:val="a"/>
    <w:link w:val="a9"/>
    <w:uiPriority w:val="99"/>
    <w:unhideWhenUsed/>
    <w:rsid w:val="00E61C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61C75"/>
  </w:style>
  <w:style w:type="paragraph" w:styleId="aa">
    <w:name w:val="footer"/>
    <w:basedOn w:val="a"/>
    <w:link w:val="ab"/>
    <w:uiPriority w:val="99"/>
    <w:unhideWhenUsed/>
    <w:rsid w:val="00E61C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61C75"/>
  </w:style>
  <w:style w:type="paragraph" w:styleId="ac">
    <w:name w:val="Balloon Text"/>
    <w:basedOn w:val="a"/>
    <w:link w:val="ad"/>
    <w:uiPriority w:val="99"/>
    <w:semiHidden/>
    <w:unhideWhenUsed/>
    <w:rsid w:val="00A57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5701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C58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24558-32B6-4F85-B363-0F0D8D92B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韮崎市役所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WS622</dc:creator>
  <cp:lastModifiedBy>佐々木 美穂</cp:lastModifiedBy>
  <cp:revision>2</cp:revision>
  <cp:lastPrinted>2021-06-23T06:35:00Z</cp:lastPrinted>
  <dcterms:created xsi:type="dcterms:W3CDTF">2021-06-23T06:38:00Z</dcterms:created>
  <dcterms:modified xsi:type="dcterms:W3CDTF">2021-06-23T06:38:00Z</dcterms:modified>
</cp:coreProperties>
</file>